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B9B" w:rsidRPr="006060E3" w:rsidRDefault="00C30B9B" w:rsidP="00C30B9B">
      <w:pPr>
        <w:rPr>
          <w:rFonts w:ascii="FranklinGothic-BookItalic" w:hAnsi="FranklinGothic-BookItalic" w:cs="FranklinGothic-BookItalic"/>
          <w:b/>
          <w:i/>
          <w:iCs/>
          <w:sz w:val="26"/>
          <w:szCs w:val="28"/>
        </w:rPr>
      </w:pPr>
      <w:r w:rsidRPr="00E15CF3">
        <w:rPr>
          <w:rFonts w:cs="Arial"/>
          <w:b/>
          <w:iCs/>
          <w:sz w:val="28"/>
          <w:szCs w:val="28"/>
        </w:rPr>
        <w:t>Séquence N°1</w:t>
      </w:r>
      <w:r w:rsidRPr="006060E3">
        <w:rPr>
          <w:rFonts w:cs="Arial"/>
          <w:b/>
          <w:iCs/>
          <w:sz w:val="24"/>
          <w:szCs w:val="28"/>
        </w:rPr>
        <w:t xml:space="preserve"> Le fonctionnement d</w:t>
      </w:r>
      <w:r>
        <w:rPr>
          <w:rFonts w:cs="Arial"/>
          <w:b/>
          <w:iCs/>
          <w:sz w:val="24"/>
          <w:szCs w:val="28"/>
        </w:rPr>
        <w:t>’</w:t>
      </w:r>
      <w:r w:rsidRPr="006060E3">
        <w:rPr>
          <w:rFonts w:cs="Arial"/>
          <w:b/>
          <w:iCs/>
          <w:sz w:val="24"/>
          <w:szCs w:val="28"/>
        </w:rPr>
        <w:t>u</w:t>
      </w:r>
      <w:r>
        <w:rPr>
          <w:rFonts w:cs="Arial"/>
          <w:b/>
          <w:iCs/>
          <w:sz w:val="24"/>
          <w:szCs w:val="28"/>
        </w:rPr>
        <w:t>n</w:t>
      </w:r>
      <w:r w:rsidRPr="006060E3">
        <w:rPr>
          <w:rFonts w:cs="Arial"/>
          <w:b/>
          <w:iCs/>
          <w:sz w:val="24"/>
          <w:szCs w:val="28"/>
        </w:rPr>
        <w:t xml:space="preserve"> portail battant automatisé</w:t>
      </w:r>
      <w:bookmarkStart w:id="0" w:name="_GoBack"/>
      <w:bookmarkEnd w:id="0"/>
    </w:p>
    <w:p w:rsidR="00C30B9B" w:rsidRDefault="00C30B9B" w:rsidP="00C30B9B"/>
    <w:p w:rsidR="00C30B9B" w:rsidRPr="0071018D" w:rsidRDefault="00C30B9B" w:rsidP="00C30B9B">
      <w:pPr>
        <w:rPr>
          <w:rFonts w:cs="Arial"/>
          <w:b/>
          <w:iCs/>
          <w:color w:val="0F243E"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612E20F" wp14:editId="5D773011">
            <wp:simplePos x="0" y="0"/>
            <wp:positionH relativeFrom="margin">
              <wp:posOffset>4966970</wp:posOffset>
            </wp:positionH>
            <wp:positionV relativeFrom="margin">
              <wp:posOffset>450850</wp:posOffset>
            </wp:positionV>
            <wp:extent cx="918210" cy="1749425"/>
            <wp:effectExtent l="0" t="0" r="0" b="317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-APORT-1BAT Bouton-poussoir Séquence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210" cy="174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018D">
        <w:rPr>
          <w:b/>
          <w:color w:val="244061"/>
          <w:sz w:val="24"/>
        </w:rPr>
        <w:t xml:space="preserve">Comment fonctionne un portail </w:t>
      </w:r>
      <w:r>
        <w:rPr>
          <w:b/>
          <w:color w:val="244061"/>
          <w:sz w:val="24"/>
        </w:rPr>
        <w:t>battant</w:t>
      </w:r>
      <w:r w:rsidRPr="0071018D">
        <w:rPr>
          <w:b/>
          <w:color w:val="244061"/>
          <w:sz w:val="24"/>
        </w:rPr>
        <w:t xml:space="preserve"> automatisé ?</w:t>
      </w:r>
      <w:r w:rsidRPr="0071018D">
        <w:rPr>
          <w:rFonts w:cs="Arial"/>
          <w:b/>
          <w:iCs/>
          <w:color w:val="0F243E"/>
          <w:sz w:val="24"/>
        </w:rPr>
        <w:tab/>
      </w:r>
    </w:p>
    <w:p w:rsidR="00C30B9B" w:rsidRDefault="00C30B9B" w:rsidP="00C30B9B">
      <w:pPr>
        <w:rPr>
          <w:spacing w:val="-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7BD51E" wp14:editId="69ABAAAD">
                <wp:simplePos x="0" y="0"/>
                <wp:positionH relativeFrom="column">
                  <wp:posOffset>5323840</wp:posOffset>
                </wp:positionH>
                <wp:positionV relativeFrom="paragraph">
                  <wp:posOffset>119380</wp:posOffset>
                </wp:positionV>
                <wp:extent cx="293370" cy="67310"/>
                <wp:effectExtent l="38100" t="57150" r="30480" b="27940"/>
                <wp:wrapNone/>
                <wp:docPr id="1298" name="AutoShape 8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93370" cy="6731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78" o:spid="_x0000_s1026" type="#_x0000_t32" style="position:absolute;margin-left:419.2pt;margin-top:9.4pt;width:23.1pt;height:5.3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" strokeweight=".25pt">
                <v:stroke endarrow="block"/>
                <v:shadow color="#868686"/>
              </v:shape>
            </w:pict>
          </mc:Fallback>
        </mc:AlternateContent>
      </w:r>
    </w:p>
    <w:p w:rsidR="00C30B9B" w:rsidRDefault="00C30B9B" w:rsidP="00C30B9B">
      <w:pPr>
        <w:rPr>
          <w:rFonts w:cs="Arial"/>
          <w:iCs/>
          <w:szCs w:val="20"/>
        </w:rPr>
      </w:pPr>
      <w:r>
        <w:rPr>
          <w:b/>
          <w:noProof/>
          <w:color w:val="244061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BF9353" wp14:editId="4583C73F">
                <wp:simplePos x="0" y="0"/>
                <wp:positionH relativeFrom="column">
                  <wp:posOffset>5543745</wp:posOffset>
                </wp:positionH>
                <wp:positionV relativeFrom="paragraph">
                  <wp:posOffset>40298</wp:posOffset>
                </wp:positionV>
                <wp:extent cx="899795" cy="288290"/>
                <wp:effectExtent l="0" t="0" r="0" b="0"/>
                <wp:wrapNone/>
                <wp:docPr id="1300" name="Text Box 8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C30B9B" w:rsidRPr="00D8044A" w:rsidRDefault="00C30B9B" w:rsidP="00C30B9B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16"/>
                                <w:szCs w:val="16"/>
                              </w:rPr>
                            </w:pPr>
                            <w:r w:rsidRPr="00D8044A">
                              <w:rPr>
                                <w:sz w:val="16"/>
                                <w:szCs w:val="16"/>
                              </w:rPr>
                              <w:t xml:space="preserve">Bouton-poussoir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intérieur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7" o:spid="_x0000_s1026" type="#_x0000_t202" style="position:absolute;margin-left:436.5pt;margin-top:3.15pt;width:70.85pt;height:2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" filled="f" stroked="f">
                <v:textbox inset="1mm,1mm,1mm,1mm">
                  <w:txbxContent>
                    <w:p w:rsidR="00C30B9B" w:rsidRPr="00D8044A" w:rsidRDefault="00C30B9B" w:rsidP="00C30B9B">
                      <w:pPr>
                        <w:pBdr>
                          <w:bottom w:val="single" w:sz="4" w:space="1" w:color="auto"/>
                        </w:pBdr>
                        <w:rPr>
                          <w:sz w:val="16"/>
                          <w:szCs w:val="16"/>
                        </w:rPr>
                      </w:pPr>
                      <w:r w:rsidRPr="00D8044A">
                        <w:rPr>
                          <w:sz w:val="16"/>
                          <w:szCs w:val="16"/>
                        </w:rPr>
                        <w:t xml:space="preserve">Bouton-poussoir </w:t>
                      </w:r>
                      <w:r>
                        <w:rPr>
                          <w:sz w:val="16"/>
                          <w:szCs w:val="16"/>
                        </w:rPr>
                        <w:t>intérieur</w:t>
                      </w:r>
                    </w:p>
                  </w:txbxContent>
                </v:textbox>
              </v:shape>
            </w:pict>
          </mc:Fallback>
        </mc:AlternateContent>
      </w:r>
      <w:r w:rsidRPr="00DC67F6">
        <w:rPr>
          <w:rFonts w:cs="Arial"/>
          <w:b/>
          <w:iCs/>
          <w:szCs w:val="20"/>
        </w:rPr>
        <w:t xml:space="preserve">Les supports </w:t>
      </w:r>
      <w:r>
        <w:rPr>
          <w:rFonts w:cs="Arial"/>
          <w:iCs/>
          <w:szCs w:val="20"/>
        </w:rPr>
        <w:t>: la maquette et ses modules Autoprog® + le document ressources n°1</w:t>
      </w:r>
    </w:p>
    <w:p w:rsidR="00C30B9B" w:rsidRDefault="00C30B9B" w:rsidP="00C30B9B"/>
    <w:p w:rsidR="00C30B9B" w:rsidRPr="00E15CF3" w:rsidRDefault="00C30B9B" w:rsidP="00C30B9B">
      <w:pPr>
        <w:tabs>
          <w:tab w:val="right" w:pos="6670"/>
        </w:tabs>
        <w:rPr>
          <w:b/>
          <w:sz w:val="24"/>
        </w:rPr>
      </w:pPr>
      <w:r w:rsidRPr="00773501">
        <w:rPr>
          <w:b/>
          <w:color w:val="FFFFFF" w:themeColor="background1"/>
          <w:sz w:val="24"/>
          <w:shd w:val="clear" w:color="auto" w:fill="548DD4" w:themeFill="text2" w:themeFillTint="99"/>
        </w:rPr>
        <w:t> Séance 4 </w:t>
      </w:r>
      <w:r w:rsidRPr="00E15CF3">
        <w:rPr>
          <w:b/>
          <w:sz w:val="24"/>
        </w:rPr>
        <w:t> Décrire le fonctionnement du portail battant</w:t>
      </w:r>
      <w:r>
        <w:rPr>
          <w:b/>
          <w:sz w:val="24"/>
        </w:rPr>
        <w:t xml:space="preserve"> un vantail</w:t>
      </w:r>
      <w:r w:rsidRPr="00E15CF3">
        <w:rPr>
          <w:b/>
          <w:sz w:val="24"/>
        </w:rPr>
        <w:tab/>
      </w:r>
    </w:p>
    <w:p w:rsidR="00C30B9B" w:rsidRDefault="00C30B9B" w:rsidP="00C30B9B">
      <w:pPr>
        <w:rPr>
          <w:rFonts w:cs="Arial"/>
        </w:rPr>
      </w:pPr>
      <w:r>
        <w:rPr>
          <w:b/>
          <w:noProof/>
          <w:color w:val="244061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7F8B88" wp14:editId="1718E3D5">
                <wp:simplePos x="0" y="0"/>
                <wp:positionH relativeFrom="column">
                  <wp:posOffset>3927768</wp:posOffset>
                </wp:positionH>
                <wp:positionV relativeFrom="paragraph">
                  <wp:posOffset>26035</wp:posOffset>
                </wp:positionV>
                <wp:extent cx="899795" cy="288290"/>
                <wp:effectExtent l="0" t="0" r="0" b="0"/>
                <wp:wrapNone/>
                <wp:docPr id="4" name="Text Box 8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C30B9B" w:rsidRPr="00D8044A" w:rsidRDefault="00C30B9B" w:rsidP="00C30B9B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16"/>
                                <w:szCs w:val="16"/>
                              </w:rPr>
                            </w:pPr>
                            <w:r w:rsidRPr="00D8044A">
                              <w:rPr>
                                <w:sz w:val="16"/>
                                <w:szCs w:val="16"/>
                              </w:rPr>
                              <w:t>Bouton-poussoir extérieur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09.25pt;margin-top:2.05pt;width:70.85pt;height:2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" filled="f" stroked="f">
                <v:textbox inset="1mm,1mm,1mm,1mm">
                  <w:txbxContent>
                    <w:p w:rsidR="00C30B9B" w:rsidRPr="00D8044A" w:rsidRDefault="00C30B9B" w:rsidP="00C30B9B">
                      <w:pPr>
                        <w:pBdr>
                          <w:bottom w:val="single" w:sz="4" w:space="1" w:color="auto"/>
                        </w:pBdr>
                        <w:rPr>
                          <w:sz w:val="16"/>
                          <w:szCs w:val="16"/>
                        </w:rPr>
                      </w:pPr>
                      <w:r w:rsidRPr="00D8044A">
                        <w:rPr>
                          <w:sz w:val="16"/>
                          <w:szCs w:val="16"/>
                        </w:rPr>
                        <w:t>Bouton-poussoir extérieur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E92CC9" wp14:editId="7C67DCA7">
                <wp:simplePos x="0" y="0"/>
                <wp:positionH relativeFrom="column">
                  <wp:posOffset>4798988</wp:posOffset>
                </wp:positionH>
                <wp:positionV relativeFrom="paragraph">
                  <wp:posOffset>76200</wp:posOffset>
                </wp:positionV>
                <wp:extent cx="268605" cy="0"/>
                <wp:effectExtent l="0" t="76200" r="17145" b="95250"/>
                <wp:wrapNone/>
                <wp:docPr id="9" name="AutoShape 8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60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8" o:spid="_x0000_s1026" type="#_x0000_t32" style="position:absolute;margin-left:377.85pt;margin-top:6pt;width:21.1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" strokeweight=".25pt">
                <v:stroke endarrow="block"/>
                <v:shadow color="#868686"/>
              </v:shape>
            </w:pict>
          </mc:Fallback>
        </mc:AlternateContent>
      </w:r>
      <w:r w:rsidRPr="004404D5">
        <w:rPr>
          <w:rFonts w:cs="Arial"/>
          <w:b/>
        </w:rPr>
        <w:t>1.</w:t>
      </w:r>
      <w:r>
        <w:rPr>
          <w:rFonts w:cs="Arial"/>
        </w:rPr>
        <w:t xml:space="preserve"> Allumez le boîtier de commande  AutoProg® (bouton </w:t>
      </w:r>
      <w:r>
        <w:rPr>
          <w:rFonts w:cs="Arial"/>
          <w:b/>
        </w:rPr>
        <w:t>OFF/ON</w:t>
      </w:r>
      <w:r>
        <w:rPr>
          <w:rFonts w:cs="Arial"/>
        </w:rPr>
        <w:t>) et</w:t>
      </w:r>
    </w:p>
    <w:p w:rsidR="00C30B9B" w:rsidRDefault="00C30B9B" w:rsidP="00C30B9B">
      <w:pPr>
        <w:rPr>
          <w:rFonts w:cs="Arial"/>
        </w:rPr>
      </w:pPr>
      <w:proofErr w:type="gramStart"/>
      <w:r>
        <w:rPr>
          <w:rFonts w:cs="Arial"/>
        </w:rPr>
        <w:t>le</w:t>
      </w:r>
      <w:proofErr w:type="gramEnd"/>
      <w:r>
        <w:rPr>
          <w:rFonts w:cs="Arial"/>
        </w:rPr>
        <w:t xml:space="preserve"> module moteur.</w:t>
      </w:r>
    </w:p>
    <w:p w:rsidR="00C30B9B" w:rsidRDefault="00C30B9B" w:rsidP="00C30B9B">
      <w:pPr>
        <w:rPr>
          <w:rFonts w:cs="Arial"/>
        </w:rPr>
      </w:pPr>
      <w:r w:rsidRPr="003C3329">
        <w:rPr>
          <w:rFonts w:cs="Arial"/>
          <w:b/>
        </w:rPr>
        <w:t>2.</w:t>
      </w:r>
      <w:r>
        <w:rPr>
          <w:rFonts w:cs="Arial"/>
        </w:rPr>
        <w:t xml:space="preserve"> Appuyez sur le bouton-</w:t>
      </w:r>
      <w:r w:rsidRPr="009E2DBC">
        <w:rPr>
          <w:rFonts w:cs="Arial"/>
        </w:rPr>
        <w:t>poussoir extérieur</w:t>
      </w:r>
      <w:r>
        <w:rPr>
          <w:rFonts w:cs="Arial"/>
        </w:rPr>
        <w:t xml:space="preserve"> pour ouvrir le vantail.</w:t>
      </w:r>
    </w:p>
    <w:p w:rsidR="00C30B9B" w:rsidRDefault="00C30B9B" w:rsidP="00C30B9B">
      <w:pPr>
        <w:rPr>
          <w:rFonts w:cs="Arial"/>
        </w:rPr>
      </w:pPr>
      <w:r w:rsidRPr="003C3329">
        <w:rPr>
          <w:rFonts w:cs="Arial"/>
          <w:b/>
        </w:rPr>
        <w:t>3.</w:t>
      </w:r>
      <w:r>
        <w:rPr>
          <w:rFonts w:cs="Arial"/>
        </w:rPr>
        <w:t xml:space="preserve"> Appuyez sur le bouton-</w:t>
      </w:r>
      <w:r w:rsidRPr="009E2DBC">
        <w:rPr>
          <w:rFonts w:cs="Arial"/>
        </w:rPr>
        <w:t xml:space="preserve">poussoir </w:t>
      </w:r>
      <w:r>
        <w:rPr>
          <w:rFonts w:cs="Arial"/>
        </w:rPr>
        <w:t>intérieur pour fermer le vantail.</w:t>
      </w:r>
    </w:p>
    <w:p w:rsidR="00C30B9B" w:rsidRDefault="00C30B9B" w:rsidP="00C30B9B">
      <w:pPr>
        <w:rPr>
          <w:rFonts w:cs="Arial"/>
          <w:b/>
        </w:rPr>
      </w:pPr>
    </w:p>
    <w:p w:rsidR="00C30B9B" w:rsidRDefault="00C30B9B" w:rsidP="00C30B9B">
      <w:pPr>
        <w:rPr>
          <w:rFonts w:cs="Arial"/>
        </w:rPr>
      </w:pPr>
      <w:r w:rsidRPr="003C3329">
        <w:rPr>
          <w:rFonts w:cs="Arial"/>
          <w:b/>
        </w:rPr>
        <w:t>4.</w:t>
      </w:r>
      <w:r>
        <w:rPr>
          <w:rFonts w:cs="Arial"/>
        </w:rPr>
        <w:t xml:space="preserve"> Complétez ci-dessous la description du fonctionnement du portail battant un vantail.</w:t>
      </w:r>
    </w:p>
    <w:p w:rsidR="00C30B9B" w:rsidRDefault="00C30B9B" w:rsidP="00C30B9B">
      <w:pPr>
        <w:rPr>
          <w:rFonts w:cs="Arial"/>
        </w:rPr>
      </w:pPr>
    </w:p>
    <w:p w:rsidR="00C30B9B" w:rsidRPr="00F74CF4" w:rsidRDefault="00C30B9B" w:rsidP="00C30B9B">
      <w:pPr>
        <w:rPr>
          <w:rFonts w:cs="Arial"/>
          <w:b/>
          <w:color w:val="000000"/>
        </w:rPr>
      </w:pPr>
      <w:r w:rsidRPr="006B5051">
        <w:rPr>
          <w:rFonts w:cs="Arial"/>
          <w:b/>
          <w:color w:val="548DD4"/>
        </w:rPr>
        <w:t>Situation initiale</w:t>
      </w:r>
      <w:r>
        <w:rPr>
          <w:rFonts w:cs="Arial"/>
          <w:b/>
          <w:color w:val="000000"/>
        </w:rPr>
        <w:t> : l</w:t>
      </w:r>
      <w:r w:rsidRPr="00F74CF4">
        <w:rPr>
          <w:rFonts w:cs="Arial"/>
          <w:b/>
          <w:color w:val="000000"/>
        </w:rPr>
        <w:t xml:space="preserve">e portail </w:t>
      </w:r>
      <w:r>
        <w:rPr>
          <w:rFonts w:cs="Arial"/>
          <w:b/>
          <w:color w:val="000000"/>
        </w:rPr>
        <w:t>battant un vantail</w:t>
      </w:r>
      <w:r w:rsidRPr="00F74CF4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 xml:space="preserve">automatisé </w:t>
      </w:r>
      <w:r w:rsidRPr="00F74CF4">
        <w:rPr>
          <w:rFonts w:cs="Arial"/>
          <w:b/>
          <w:color w:val="000000"/>
        </w:rPr>
        <w:t>est fermé.</w:t>
      </w:r>
    </w:p>
    <w:p w:rsidR="00C30B9B" w:rsidRPr="00F74CF4" w:rsidRDefault="00C30B9B" w:rsidP="00C30B9B">
      <w:pPr>
        <w:spacing w:before="120" w:after="120"/>
        <w:ind w:firstLine="709"/>
        <w:rPr>
          <w:rFonts w:cs="Arial"/>
          <w:color w:val="000000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88F75E" wp14:editId="1C869F00">
                <wp:simplePos x="0" y="0"/>
                <wp:positionH relativeFrom="column">
                  <wp:posOffset>175895</wp:posOffset>
                </wp:positionH>
                <wp:positionV relativeFrom="paragraph">
                  <wp:posOffset>135255</wp:posOffset>
                </wp:positionV>
                <wp:extent cx="0" cy="720000"/>
                <wp:effectExtent l="76200" t="0" r="57150" b="61595"/>
                <wp:wrapNone/>
                <wp:docPr id="1297" name="AutoShape 8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5" o:spid="_x0000_s1026" type="#_x0000_t32" style="position:absolute;margin-left:13.85pt;margin-top:10.65pt;width:0;height:5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" strokeweight="1pt">
                <v:stroke endarrow="block"/>
                <v:shadow color="#868686"/>
              </v:shape>
            </w:pict>
          </mc:Fallback>
        </mc:AlternateContent>
      </w:r>
      <w:r w:rsidRPr="00F74CF4">
        <w:rPr>
          <w:rFonts w:cs="Arial"/>
          <w:color w:val="000000"/>
        </w:rPr>
        <w:t>Une personne active l’ouverture du portail (bouton-poussoir extérieur).</w:t>
      </w:r>
    </w:p>
    <w:p w:rsidR="00C30B9B" w:rsidRDefault="00C30B9B" w:rsidP="00C30B9B">
      <w:pPr>
        <w:spacing w:before="120" w:after="120"/>
        <w:ind w:firstLine="709"/>
        <w:rPr>
          <w:rFonts w:cs="Arial"/>
          <w:color w:val="000000"/>
        </w:rPr>
      </w:pPr>
      <w:r w:rsidRPr="00F74CF4">
        <w:rPr>
          <w:rFonts w:cs="Arial"/>
          <w:color w:val="000000"/>
        </w:rPr>
        <w:t>…………………………………………………………………………</w:t>
      </w:r>
      <w:r>
        <w:rPr>
          <w:rFonts w:cs="Arial"/>
          <w:color w:val="000000"/>
        </w:rPr>
        <w:t>.........................................................</w:t>
      </w:r>
    </w:p>
    <w:p w:rsidR="00C30B9B" w:rsidRDefault="00C30B9B" w:rsidP="00C30B9B">
      <w:pPr>
        <w:spacing w:before="120" w:after="120"/>
        <w:ind w:firstLine="709"/>
        <w:rPr>
          <w:rFonts w:cs="Arial"/>
          <w:color w:val="000000"/>
        </w:rPr>
      </w:pPr>
      <w:r w:rsidRPr="00F74CF4">
        <w:rPr>
          <w:rFonts w:cs="Arial"/>
          <w:color w:val="000000"/>
        </w:rPr>
        <w:t>…………………………………………………………………………</w:t>
      </w:r>
      <w:r>
        <w:rPr>
          <w:rFonts w:cs="Arial"/>
          <w:color w:val="000000"/>
        </w:rPr>
        <w:t>.........................................................</w:t>
      </w:r>
    </w:p>
    <w:p w:rsidR="00C30B9B" w:rsidRDefault="00C30B9B" w:rsidP="00C30B9B">
      <w:pPr>
        <w:spacing w:before="120" w:after="120"/>
        <w:ind w:firstLine="709"/>
        <w:rPr>
          <w:rFonts w:cs="Arial"/>
          <w:color w:val="000000"/>
        </w:rPr>
      </w:pPr>
      <w:r w:rsidRPr="00F74CF4">
        <w:rPr>
          <w:rFonts w:cs="Arial"/>
          <w:color w:val="000000"/>
        </w:rPr>
        <w:t>…………………………………………………………………………</w:t>
      </w:r>
      <w:r>
        <w:rPr>
          <w:rFonts w:cs="Arial"/>
          <w:color w:val="000000"/>
        </w:rPr>
        <w:t>.........................................................</w:t>
      </w:r>
    </w:p>
    <w:p w:rsidR="00C30B9B" w:rsidRDefault="00C30B9B" w:rsidP="00C30B9B">
      <w:pPr>
        <w:rPr>
          <w:rFonts w:cs="Arial"/>
          <w:b/>
          <w:color w:val="548DD4"/>
        </w:rPr>
      </w:pPr>
    </w:p>
    <w:p w:rsidR="00C30B9B" w:rsidRPr="00943C2B" w:rsidRDefault="00C30B9B" w:rsidP="00C30B9B">
      <w:pPr>
        <w:spacing w:before="120" w:after="120"/>
        <w:rPr>
          <w:rFonts w:cs="Arial"/>
          <w:b/>
          <w:color w:val="000000"/>
        </w:rPr>
      </w:pPr>
      <w:r w:rsidRPr="006B5051">
        <w:rPr>
          <w:rFonts w:cs="Arial"/>
          <w:b/>
          <w:color w:val="548DD4"/>
        </w:rPr>
        <w:t>Situation intermédiaire</w:t>
      </w:r>
      <w:r w:rsidRPr="00943C2B">
        <w:rPr>
          <w:rFonts w:cs="Arial"/>
          <w:b/>
          <w:color w:val="000000"/>
        </w:rPr>
        <w:t xml:space="preserve"> : le véhicule </w:t>
      </w:r>
      <w:r>
        <w:rPr>
          <w:rFonts w:cs="Arial"/>
          <w:b/>
          <w:color w:val="000000"/>
        </w:rPr>
        <w:t>et/</w:t>
      </w:r>
      <w:r w:rsidRPr="00943C2B">
        <w:rPr>
          <w:rFonts w:cs="Arial"/>
          <w:b/>
          <w:color w:val="000000"/>
        </w:rPr>
        <w:t xml:space="preserve">ou la personne </w:t>
      </w:r>
      <w:r>
        <w:rPr>
          <w:rFonts w:cs="Arial"/>
          <w:b/>
          <w:color w:val="000000"/>
        </w:rPr>
        <w:t>sont</w:t>
      </w:r>
      <w:r w:rsidRPr="00943C2B">
        <w:rPr>
          <w:rFonts w:cs="Arial"/>
          <w:b/>
          <w:color w:val="000000"/>
        </w:rPr>
        <w:t xml:space="preserve"> passé</w:t>
      </w:r>
      <w:r>
        <w:rPr>
          <w:rFonts w:cs="Arial"/>
          <w:b/>
          <w:color w:val="000000"/>
        </w:rPr>
        <w:t>s</w:t>
      </w:r>
      <w:r w:rsidRPr="00943C2B">
        <w:rPr>
          <w:rFonts w:cs="Arial"/>
          <w:b/>
          <w:color w:val="000000"/>
        </w:rPr>
        <w:t>.</w:t>
      </w:r>
    </w:p>
    <w:p w:rsidR="00C30B9B" w:rsidRPr="00943C2B" w:rsidRDefault="00C30B9B" w:rsidP="00C30B9B">
      <w:pPr>
        <w:spacing w:before="120" w:after="120"/>
        <w:ind w:firstLine="709"/>
        <w:rPr>
          <w:rFonts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8E9245" wp14:editId="3F8E6803">
                <wp:simplePos x="0" y="0"/>
                <wp:positionH relativeFrom="column">
                  <wp:posOffset>175895</wp:posOffset>
                </wp:positionH>
                <wp:positionV relativeFrom="paragraph">
                  <wp:posOffset>2540</wp:posOffset>
                </wp:positionV>
                <wp:extent cx="0" cy="720000"/>
                <wp:effectExtent l="76200" t="0" r="57150" b="61595"/>
                <wp:wrapNone/>
                <wp:docPr id="1296" name="AutoShape 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6" o:spid="_x0000_s1026" type="#_x0000_t32" style="position:absolute;margin-left:13.85pt;margin-top:.2pt;width:0;height:5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" strokeweight="1pt">
                <v:stroke endarrow="block"/>
                <v:shadow color="#868686"/>
              </v:shape>
            </w:pict>
          </mc:Fallback>
        </mc:AlternateContent>
      </w:r>
      <w:r w:rsidRPr="00943C2B">
        <w:rPr>
          <w:rFonts w:cs="Arial"/>
          <w:color w:val="000000"/>
        </w:rPr>
        <w:t>Une personne active la fermeture du portail (bouton-poussoir intérieur).</w:t>
      </w:r>
    </w:p>
    <w:p w:rsidR="00C30B9B" w:rsidRDefault="00C30B9B" w:rsidP="00C30B9B">
      <w:pPr>
        <w:spacing w:before="120" w:after="120"/>
        <w:ind w:firstLine="709"/>
        <w:rPr>
          <w:rFonts w:cs="Arial"/>
          <w:color w:val="000000"/>
        </w:rPr>
      </w:pPr>
      <w:r w:rsidRPr="00F74CF4">
        <w:rPr>
          <w:rFonts w:cs="Arial"/>
          <w:color w:val="000000"/>
        </w:rPr>
        <w:t>…………………………………………………………………………</w:t>
      </w:r>
      <w:r>
        <w:rPr>
          <w:rFonts w:cs="Arial"/>
          <w:color w:val="000000"/>
        </w:rPr>
        <w:t>.........................................................</w:t>
      </w:r>
    </w:p>
    <w:p w:rsidR="00C30B9B" w:rsidRDefault="00C30B9B" w:rsidP="00C30B9B">
      <w:pPr>
        <w:spacing w:before="120" w:after="120"/>
        <w:ind w:firstLine="709"/>
        <w:rPr>
          <w:rFonts w:cs="Arial"/>
          <w:color w:val="000000"/>
        </w:rPr>
      </w:pPr>
      <w:r w:rsidRPr="00F74CF4">
        <w:rPr>
          <w:rFonts w:cs="Arial"/>
          <w:color w:val="000000"/>
        </w:rPr>
        <w:t>…………………………………………………………………………</w:t>
      </w:r>
      <w:r>
        <w:rPr>
          <w:rFonts w:cs="Arial"/>
          <w:color w:val="000000"/>
        </w:rPr>
        <w:t>.........................................................</w:t>
      </w:r>
    </w:p>
    <w:p w:rsidR="00C30B9B" w:rsidRDefault="00C30B9B" w:rsidP="00C30B9B">
      <w:pPr>
        <w:spacing w:before="120" w:after="120"/>
        <w:ind w:firstLine="709"/>
        <w:rPr>
          <w:rFonts w:cs="Arial"/>
          <w:color w:val="000000"/>
        </w:rPr>
      </w:pPr>
      <w:r w:rsidRPr="00F74CF4">
        <w:rPr>
          <w:rFonts w:cs="Arial"/>
          <w:color w:val="000000"/>
        </w:rPr>
        <w:t>…………………………………………………………………………</w:t>
      </w:r>
      <w:r>
        <w:rPr>
          <w:rFonts w:cs="Arial"/>
          <w:color w:val="000000"/>
        </w:rPr>
        <w:t>.........................................................</w:t>
      </w:r>
    </w:p>
    <w:p w:rsidR="00C30B9B" w:rsidRPr="00423321" w:rsidRDefault="00C30B9B" w:rsidP="00C30B9B">
      <w:pPr>
        <w:rPr>
          <w:rFonts w:cs="Arial"/>
          <w:b/>
          <w:color w:val="000000"/>
        </w:rPr>
      </w:pPr>
      <w:r w:rsidRPr="006B5051">
        <w:rPr>
          <w:rFonts w:cs="Arial"/>
          <w:b/>
          <w:color w:val="548DD4"/>
        </w:rPr>
        <w:t>Situation finale</w:t>
      </w:r>
      <w:r>
        <w:rPr>
          <w:rFonts w:cs="Arial"/>
          <w:b/>
          <w:color w:val="000000"/>
        </w:rPr>
        <w:t> : l</w:t>
      </w:r>
      <w:r w:rsidRPr="00423321">
        <w:rPr>
          <w:rFonts w:cs="Arial"/>
          <w:b/>
          <w:color w:val="000000"/>
        </w:rPr>
        <w:t xml:space="preserve">e portail </w:t>
      </w:r>
      <w:r>
        <w:rPr>
          <w:rFonts w:cs="Arial"/>
          <w:b/>
          <w:color w:val="000000"/>
        </w:rPr>
        <w:t>battant</w:t>
      </w:r>
      <w:r w:rsidRPr="0042332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un vantail automatisé</w:t>
      </w:r>
      <w:r w:rsidRPr="00423321">
        <w:rPr>
          <w:rFonts w:cs="Arial"/>
          <w:b/>
          <w:color w:val="000000"/>
        </w:rPr>
        <w:t xml:space="preserve"> est fermé.</w:t>
      </w:r>
    </w:p>
    <w:p w:rsidR="00C30B9B" w:rsidRPr="005928E1" w:rsidRDefault="00C30B9B" w:rsidP="00C30B9B"/>
    <w:p w:rsidR="00C30B9B" w:rsidRPr="005928E1" w:rsidRDefault="00C30B9B" w:rsidP="00C30B9B"/>
    <w:p w:rsidR="00C30B9B" w:rsidRPr="00E15CF3" w:rsidRDefault="00C30B9B" w:rsidP="00C30B9B">
      <w:pPr>
        <w:rPr>
          <w:b/>
          <w:sz w:val="24"/>
        </w:rPr>
      </w:pPr>
      <w:r w:rsidRPr="00773501">
        <w:rPr>
          <w:b/>
          <w:color w:val="FFFFFF" w:themeColor="background1"/>
          <w:sz w:val="24"/>
          <w:shd w:val="clear" w:color="auto" w:fill="548DD4" w:themeFill="text2" w:themeFillTint="99"/>
        </w:rPr>
        <w:t> Séance 5</w:t>
      </w:r>
      <w:r w:rsidRPr="00773501">
        <w:rPr>
          <w:b/>
          <w:sz w:val="24"/>
          <w:shd w:val="clear" w:color="auto" w:fill="548DD4" w:themeFill="text2" w:themeFillTint="99"/>
        </w:rPr>
        <w:t> </w:t>
      </w:r>
      <w:r w:rsidRPr="00E15CF3">
        <w:rPr>
          <w:b/>
          <w:sz w:val="24"/>
        </w:rPr>
        <w:t xml:space="preserve"> Analyser le fonctionnement du portail battant automatisé</w:t>
      </w:r>
    </w:p>
    <w:p w:rsidR="00C30B9B" w:rsidRDefault="00C30B9B" w:rsidP="00C30B9B">
      <w:pPr>
        <w:rPr>
          <w:rFonts w:cs="Arial"/>
        </w:rPr>
      </w:pPr>
    </w:p>
    <w:p w:rsidR="00C30B9B" w:rsidRPr="00610834" w:rsidRDefault="00C30B9B" w:rsidP="00C30B9B">
      <w:pPr>
        <w:rPr>
          <w:rFonts w:cs="Arial"/>
          <w:b/>
        </w:rPr>
      </w:pPr>
      <w:r w:rsidRPr="00610834">
        <w:rPr>
          <w:rFonts w:cs="Arial"/>
          <w:b/>
        </w:rPr>
        <w:t xml:space="preserve">a. </w:t>
      </w:r>
      <w:r>
        <w:rPr>
          <w:rFonts w:cs="Arial"/>
          <w:b/>
        </w:rPr>
        <w:t>É</w:t>
      </w:r>
      <w:r w:rsidRPr="00610834">
        <w:rPr>
          <w:rFonts w:cs="Arial"/>
          <w:b/>
        </w:rPr>
        <w:t>tude de la partie mécanique</w:t>
      </w:r>
    </w:p>
    <w:p w:rsidR="00C30B9B" w:rsidRDefault="00C30B9B" w:rsidP="00C30B9B">
      <w:pPr>
        <w:rPr>
          <w:rFonts w:cs="Arial"/>
          <w:szCs w:val="20"/>
        </w:rPr>
      </w:pP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027"/>
        <w:gridCol w:w="5166"/>
      </w:tblGrid>
      <w:tr w:rsidR="00C30B9B" w:rsidTr="00837914">
        <w:tc>
          <w:tcPr>
            <w:tcW w:w="5027" w:type="dxa"/>
          </w:tcPr>
          <w:p w:rsidR="00C30B9B" w:rsidRDefault="00C30B9B" w:rsidP="00837914">
            <w:pPr>
              <w:rPr>
                <w:rFonts w:cs="Arial"/>
                <w:b/>
                <w:spacing w:val="-2"/>
              </w:rPr>
            </w:pPr>
            <w:r w:rsidRPr="00936BA9">
              <w:rPr>
                <w:rFonts w:ascii="Calibri" w:hAnsi="Calibri" w:cs="Calibri"/>
                <w:b/>
              </w:rPr>
              <w:t>1.</w:t>
            </w:r>
            <w:r>
              <w:rPr>
                <w:rFonts w:ascii="Calibri" w:hAnsi="Calibri" w:cs="Calibri"/>
              </w:rPr>
              <w:t xml:space="preserve"> </w:t>
            </w:r>
            <w:r w:rsidRPr="00943C2B">
              <w:rPr>
                <w:rFonts w:ascii="Calibri" w:hAnsi="Calibri" w:cs="Calibri"/>
                <w:spacing w:val="-2"/>
              </w:rPr>
              <w:t xml:space="preserve">À </w:t>
            </w:r>
            <w:r w:rsidRPr="00943C2B">
              <w:rPr>
                <w:rFonts w:cs="Arial"/>
                <w:spacing w:val="-2"/>
              </w:rPr>
              <w:t xml:space="preserve">partir de l’observation </w:t>
            </w:r>
            <w:r>
              <w:rPr>
                <w:rFonts w:cs="Arial"/>
                <w:spacing w:val="-2"/>
              </w:rPr>
              <w:t>de la maquette et du modèle volumique</w:t>
            </w:r>
            <w:r w:rsidRPr="003748B6">
              <w:rPr>
                <w:rFonts w:cs="Arial"/>
                <w:spacing w:val="-2"/>
              </w:rPr>
              <w:t>, repérez et coloriez</w:t>
            </w:r>
            <w:r>
              <w:rPr>
                <w:rFonts w:cs="Arial"/>
                <w:b/>
                <w:spacing w:val="-2"/>
              </w:rPr>
              <w:t xml:space="preserve"> </w:t>
            </w:r>
            <w:r>
              <w:rPr>
                <w:rFonts w:cs="Arial"/>
                <w:spacing w:val="-2"/>
              </w:rPr>
              <w:t>sur la vue ci-</w:t>
            </w:r>
            <w:r w:rsidRPr="003748B6">
              <w:rPr>
                <w:rFonts w:cs="Arial"/>
                <w:spacing w:val="-2"/>
              </w:rPr>
              <w:t>contre</w:t>
            </w:r>
            <w:r>
              <w:rPr>
                <w:rFonts w:cs="Arial"/>
                <w:spacing w:val="-2"/>
              </w:rPr>
              <w:t>, les différents éléments du portail battant un vantail</w:t>
            </w:r>
            <w:r>
              <w:rPr>
                <w:rFonts w:cs="Arial"/>
                <w:b/>
                <w:spacing w:val="-2"/>
              </w:rPr>
              <w:t> :</w:t>
            </w:r>
          </w:p>
          <w:p w:rsidR="00C30B9B" w:rsidRDefault="00C30B9B" w:rsidP="00837914">
            <w:pPr>
              <w:rPr>
                <w:rFonts w:cs="Arial"/>
                <w:b/>
                <w:spacing w:val="-2"/>
              </w:rPr>
            </w:pPr>
          </w:p>
          <w:p w:rsidR="00C30B9B" w:rsidRDefault="00C30B9B" w:rsidP="0083791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- </w:t>
            </w:r>
            <w:r>
              <w:rPr>
                <w:rFonts w:cs="Arial"/>
              </w:rPr>
              <w:t>en</w:t>
            </w:r>
            <w:r w:rsidRPr="00610834">
              <w:rPr>
                <w:rFonts w:cs="Arial"/>
              </w:rPr>
              <w:t> </w:t>
            </w:r>
            <w:r w:rsidRPr="00754E90">
              <w:rPr>
                <w:rFonts w:cs="Arial"/>
                <w:color w:val="8DB3E2"/>
                <w:szCs w:val="20"/>
              </w:rPr>
              <w:sym w:font="Wingdings" w:char="F06E"/>
            </w:r>
            <w:r>
              <w:rPr>
                <w:rFonts w:cs="Arial"/>
                <w:szCs w:val="20"/>
              </w:rPr>
              <w:t xml:space="preserve"> </w:t>
            </w:r>
            <w:r w:rsidRPr="00044C97">
              <w:rPr>
                <w:rFonts w:cs="Arial"/>
                <w:szCs w:val="20"/>
              </w:rPr>
              <w:t>bleu</w:t>
            </w:r>
            <w:r>
              <w:rPr>
                <w:rFonts w:cs="Arial"/>
                <w:szCs w:val="20"/>
              </w:rPr>
              <w:t>, l’élément qui produit un mouvement ;</w:t>
            </w:r>
          </w:p>
          <w:p w:rsidR="00C30B9B" w:rsidRPr="009E2DBC" w:rsidRDefault="00C30B9B" w:rsidP="00837914">
            <w:pPr>
              <w:rPr>
                <w:rFonts w:cs="Arial"/>
                <w:szCs w:val="20"/>
              </w:rPr>
            </w:pPr>
            <w:r w:rsidRPr="009E2DBC">
              <w:rPr>
                <w:rFonts w:cs="Arial"/>
                <w:szCs w:val="20"/>
              </w:rPr>
              <w:t xml:space="preserve">- </w:t>
            </w:r>
            <w:r>
              <w:rPr>
                <w:rFonts w:cs="Arial"/>
              </w:rPr>
              <w:t>en</w:t>
            </w:r>
            <w:r w:rsidRPr="00610834">
              <w:rPr>
                <w:rFonts w:cs="Arial"/>
              </w:rPr>
              <w:t> </w:t>
            </w:r>
            <w:r w:rsidRPr="00044C97">
              <w:rPr>
                <w:rFonts w:cs="Arial"/>
                <w:color w:val="CCFF99"/>
                <w:szCs w:val="20"/>
              </w:rPr>
              <w:sym w:font="Wingdings" w:char="F06E"/>
            </w:r>
            <w:r>
              <w:rPr>
                <w:rFonts w:cs="Arial"/>
                <w:color w:val="8DB3E2"/>
                <w:szCs w:val="20"/>
              </w:rPr>
              <w:t xml:space="preserve"> </w:t>
            </w:r>
            <w:r w:rsidRPr="00044C97">
              <w:rPr>
                <w:rFonts w:cs="Arial"/>
                <w:szCs w:val="20"/>
              </w:rPr>
              <w:t>vert</w:t>
            </w:r>
            <w:r>
              <w:rPr>
                <w:rFonts w:cs="Arial"/>
                <w:szCs w:val="20"/>
              </w:rPr>
              <w:t>,</w:t>
            </w:r>
            <w:r w:rsidRPr="009E2DBC">
              <w:rPr>
                <w:rFonts w:cs="Arial"/>
                <w:szCs w:val="20"/>
              </w:rPr>
              <w:t xml:space="preserve"> le </w:t>
            </w:r>
            <w:r>
              <w:rPr>
                <w:rFonts w:cs="Arial"/>
                <w:szCs w:val="20"/>
              </w:rPr>
              <w:t>bras articulé qui transmet un mouvement au vantail ;</w:t>
            </w:r>
          </w:p>
          <w:p w:rsidR="00C30B9B" w:rsidRDefault="00C30B9B" w:rsidP="00837914">
            <w:pPr>
              <w:rPr>
                <w:b/>
                <w:szCs w:val="20"/>
              </w:rPr>
            </w:pPr>
            <w:r w:rsidRPr="009E2DBC">
              <w:rPr>
                <w:rFonts w:cs="Arial"/>
                <w:szCs w:val="20"/>
              </w:rPr>
              <w:t xml:space="preserve">- </w:t>
            </w:r>
            <w:r>
              <w:rPr>
                <w:rFonts w:cs="Arial"/>
              </w:rPr>
              <w:t>en</w:t>
            </w:r>
            <w:r w:rsidRPr="00044C97">
              <w:rPr>
                <w:rFonts w:cs="Arial"/>
                <w:color w:val="FF0000"/>
                <w:szCs w:val="20"/>
              </w:rPr>
              <w:t xml:space="preserve"> </w:t>
            </w:r>
            <w:r w:rsidRPr="005928E1">
              <w:rPr>
                <w:rFonts w:cs="Arial"/>
                <w:color w:val="FABF8F" w:themeColor="accent6" w:themeTint="99"/>
                <w:szCs w:val="20"/>
              </w:rPr>
              <w:sym w:font="Wingdings" w:char="F06E"/>
            </w:r>
            <w:r>
              <w:rPr>
                <w:rFonts w:cs="Arial"/>
                <w:color w:val="8DB3E2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orange, les microrupteurs.</w:t>
            </w:r>
            <w:r w:rsidRPr="00936BA9">
              <w:rPr>
                <w:b/>
                <w:szCs w:val="20"/>
              </w:rPr>
              <w:t xml:space="preserve"> </w:t>
            </w:r>
          </w:p>
          <w:p w:rsidR="00C30B9B" w:rsidRDefault="00C30B9B" w:rsidP="00837914">
            <w:pPr>
              <w:rPr>
                <w:b/>
                <w:szCs w:val="20"/>
              </w:rPr>
            </w:pPr>
          </w:p>
          <w:p w:rsidR="00C30B9B" w:rsidRDefault="00C30B9B" w:rsidP="00837914">
            <w:pPr>
              <w:rPr>
                <w:rStyle w:val="Titre3Car"/>
                <w:b w:val="0"/>
                <w:sz w:val="20"/>
                <w:szCs w:val="20"/>
              </w:rPr>
            </w:pPr>
            <w:r w:rsidRPr="00936BA9">
              <w:rPr>
                <w:b/>
                <w:szCs w:val="20"/>
              </w:rPr>
              <w:t>2.</w:t>
            </w:r>
            <w:r>
              <w:rPr>
                <w:b/>
                <w:color w:val="FF0000"/>
                <w:szCs w:val="20"/>
              </w:rPr>
              <w:t xml:space="preserve"> </w:t>
            </w:r>
            <w:r>
              <w:rPr>
                <w:rStyle w:val="Titre3Car"/>
                <w:b w:val="0"/>
                <w:sz w:val="20"/>
                <w:szCs w:val="20"/>
              </w:rPr>
              <w:t>Précisez le type de mouvement du vantail (rectiligne ou circulaire).</w:t>
            </w:r>
          </w:p>
          <w:p w:rsidR="00C30B9B" w:rsidRPr="009E2DBC" w:rsidRDefault="00C30B9B" w:rsidP="00837914">
            <w:pPr>
              <w:rPr>
                <w:rFonts w:cs="Arial"/>
                <w:szCs w:val="20"/>
              </w:rPr>
            </w:pPr>
          </w:p>
          <w:p w:rsidR="00C30B9B" w:rsidRDefault="00C30B9B" w:rsidP="00837914">
            <w:pPr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…………………………………………………..</w:t>
            </w:r>
          </w:p>
          <w:p w:rsidR="00C30B9B" w:rsidRDefault="00C30B9B" w:rsidP="00837914">
            <w:pPr>
              <w:rPr>
                <w:rFonts w:cs="Arial"/>
              </w:rPr>
            </w:pPr>
          </w:p>
          <w:p w:rsidR="00C30B9B" w:rsidRPr="002554DF" w:rsidRDefault="00C30B9B" w:rsidP="00837914">
            <w:pPr>
              <w:rPr>
                <w:rFonts w:cs="Arial"/>
                <w:b/>
              </w:rPr>
            </w:pPr>
            <w:r w:rsidRPr="00721E53">
              <w:rPr>
                <w:rStyle w:val="Titre3Car"/>
                <w:sz w:val="20"/>
                <w:szCs w:val="20"/>
              </w:rPr>
              <w:t>3.</w:t>
            </w:r>
            <w:r>
              <w:rPr>
                <w:rStyle w:val="Titre3Car"/>
                <w:b w:val="0"/>
                <w:sz w:val="20"/>
                <w:szCs w:val="20"/>
              </w:rPr>
              <w:t xml:space="preserve"> Décrivez le mécanisme du bras articulé.</w:t>
            </w:r>
          </w:p>
          <w:p w:rsidR="00C30B9B" w:rsidRPr="003748B6" w:rsidRDefault="00C30B9B" w:rsidP="00837914">
            <w:pPr>
              <w:rPr>
                <w:noProof/>
                <w:spacing w:val="-4"/>
              </w:rPr>
            </w:pPr>
          </w:p>
        </w:tc>
        <w:tc>
          <w:tcPr>
            <w:tcW w:w="4751" w:type="dxa"/>
          </w:tcPr>
          <w:p w:rsidR="00C30B9B" w:rsidRDefault="00C30B9B" w:rsidP="00837914">
            <w:pPr>
              <w:jc w:val="center"/>
              <w:rPr>
                <w:noProof/>
              </w:rPr>
            </w:pPr>
          </w:p>
          <w:p w:rsidR="00C30B9B" w:rsidRDefault="00C30B9B" w:rsidP="0083791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391A2C" wp14:editId="0AADF715">
                  <wp:extent cx="3136605" cy="2356196"/>
                  <wp:effectExtent l="0" t="0" r="6985" b="6350"/>
                  <wp:docPr id="62" name="Imag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rtail battant un vantail Face arrièr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5330" cy="2355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0B9B" w:rsidRDefault="00C30B9B" w:rsidP="00837914">
            <w:pPr>
              <w:jc w:val="center"/>
              <w:rPr>
                <w:noProof/>
                <w:spacing w:val="-4"/>
              </w:rPr>
            </w:pPr>
            <w:r>
              <w:t>Vue arrière</w:t>
            </w:r>
          </w:p>
        </w:tc>
      </w:tr>
    </w:tbl>
    <w:p w:rsidR="00C30B9B" w:rsidRDefault="00C30B9B" w:rsidP="00C30B9B">
      <w:pPr>
        <w:spacing w:before="120" w:after="120"/>
        <w:rPr>
          <w:spacing w:val="-4"/>
        </w:rPr>
      </w:pPr>
      <w:r>
        <w:rPr>
          <w:spacing w:val="-4"/>
        </w:rPr>
        <w:t>…………………………………………………………………………………………………………………………………</w:t>
      </w:r>
    </w:p>
    <w:p w:rsidR="00C30B9B" w:rsidRDefault="00C30B9B" w:rsidP="00C30B9B">
      <w:pPr>
        <w:spacing w:before="120" w:after="120"/>
        <w:rPr>
          <w:spacing w:val="-4"/>
        </w:rPr>
      </w:pPr>
      <w:r>
        <w:rPr>
          <w:spacing w:val="-4"/>
        </w:rPr>
        <w:t>…………………………………………………………………………………………………………………………………</w:t>
      </w:r>
    </w:p>
    <w:p w:rsidR="00C30B9B" w:rsidRDefault="00C30B9B" w:rsidP="00C30B9B">
      <w:pPr>
        <w:rPr>
          <w:spacing w:val="-4"/>
        </w:rPr>
      </w:pPr>
      <w:r>
        <w:rPr>
          <w:spacing w:val="-4"/>
        </w:rPr>
        <w:br w:type="page"/>
      </w:r>
    </w:p>
    <w:p w:rsidR="00C30B9B" w:rsidRPr="00E11D00" w:rsidRDefault="00C30B9B" w:rsidP="00C30B9B">
      <w:pPr>
        <w:rPr>
          <w:sz w:val="4"/>
          <w:szCs w:val="4"/>
        </w:rPr>
      </w:pPr>
    </w:p>
    <w:p w:rsidR="00C30B9B" w:rsidRDefault="00C30B9B" w:rsidP="00C30B9B">
      <w:pPr>
        <w:rPr>
          <w:rFonts w:cs="Arial"/>
          <w:b/>
        </w:rPr>
      </w:pPr>
    </w:p>
    <w:p w:rsidR="00C30B9B" w:rsidRPr="00610834" w:rsidRDefault="00C30B9B" w:rsidP="00C30B9B">
      <w:pPr>
        <w:rPr>
          <w:rFonts w:cs="Arial"/>
          <w:b/>
        </w:rPr>
      </w:pPr>
      <w:r>
        <w:rPr>
          <w:rFonts w:cs="Arial"/>
          <w:b/>
        </w:rPr>
        <w:t>b</w:t>
      </w:r>
      <w:r w:rsidRPr="00610834">
        <w:rPr>
          <w:rFonts w:cs="Arial"/>
          <w:b/>
        </w:rPr>
        <w:t xml:space="preserve">. </w:t>
      </w:r>
      <w:r w:rsidRPr="008820EA">
        <w:rPr>
          <w:rFonts w:cs="Arial"/>
          <w:b/>
        </w:rPr>
        <w:t>É</w:t>
      </w:r>
      <w:r w:rsidRPr="00610834">
        <w:rPr>
          <w:rFonts w:cs="Arial"/>
          <w:b/>
        </w:rPr>
        <w:t xml:space="preserve">tude de la partie </w:t>
      </w:r>
      <w:r>
        <w:rPr>
          <w:rFonts w:cs="Arial"/>
          <w:b/>
        </w:rPr>
        <w:t>électrique</w:t>
      </w:r>
    </w:p>
    <w:p w:rsidR="00C30B9B" w:rsidRDefault="00C30B9B" w:rsidP="00C30B9B">
      <w:pPr>
        <w:rPr>
          <w:rFonts w:ascii="Calibri" w:hAnsi="Calibri" w:cs="Calibri"/>
          <w:b/>
        </w:rPr>
      </w:pPr>
    </w:p>
    <w:p w:rsidR="00C30B9B" w:rsidRDefault="00C30B9B" w:rsidP="00C30B9B">
      <w:pPr>
        <w:rPr>
          <w:rFonts w:cs="Arial"/>
          <w:b/>
        </w:rPr>
      </w:pPr>
      <w:r>
        <w:rPr>
          <w:rStyle w:val="Titre3Car"/>
          <w:sz w:val="20"/>
          <w:szCs w:val="20"/>
        </w:rPr>
        <w:t>1</w:t>
      </w:r>
      <w:r w:rsidRPr="00D30A56">
        <w:rPr>
          <w:rStyle w:val="Titre3Car"/>
          <w:sz w:val="20"/>
          <w:szCs w:val="20"/>
        </w:rPr>
        <w:t>.</w:t>
      </w:r>
      <w:r>
        <w:rPr>
          <w:rStyle w:val="Titre3Car"/>
          <w:b w:val="0"/>
          <w:sz w:val="20"/>
          <w:szCs w:val="20"/>
        </w:rPr>
        <w:t xml:space="preserve"> </w:t>
      </w:r>
      <w:r w:rsidRPr="00C35685">
        <w:rPr>
          <w:rStyle w:val="Titre3Car"/>
          <w:b w:val="0"/>
          <w:sz w:val="20"/>
          <w:szCs w:val="20"/>
        </w:rPr>
        <w:t>Déte</w:t>
      </w:r>
      <w:r>
        <w:rPr>
          <w:rStyle w:val="Titre3Car"/>
          <w:b w:val="0"/>
          <w:sz w:val="20"/>
          <w:szCs w:val="20"/>
        </w:rPr>
        <w:t>rminez le nom de l’élément qui commande le fonctionnement du portail battant automatisé.</w:t>
      </w:r>
    </w:p>
    <w:p w:rsidR="00C30B9B" w:rsidRDefault="00C30B9B" w:rsidP="00C30B9B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……………………………………………………………………………………………………………………………</w:t>
      </w:r>
    </w:p>
    <w:p w:rsidR="00C30B9B" w:rsidRDefault="00C30B9B" w:rsidP="00C30B9B">
      <w:pPr>
        <w:rPr>
          <w:rStyle w:val="Titre3Car"/>
          <w:sz w:val="20"/>
          <w:szCs w:val="20"/>
        </w:rPr>
      </w:pPr>
    </w:p>
    <w:p w:rsidR="00C30B9B" w:rsidRPr="004138DB" w:rsidRDefault="00C30B9B" w:rsidP="00C30B9B">
      <w:pPr>
        <w:rPr>
          <w:rFonts w:cs="Arial"/>
          <w:b/>
        </w:rPr>
      </w:pPr>
      <w:r>
        <w:rPr>
          <w:rStyle w:val="Titre3Car"/>
          <w:sz w:val="20"/>
          <w:szCs w:val="20"/>
        </w:rPr>
        <w:t>2</w:t>
      </w:r>
      <w:r w:rsidRPr="00D30A56">
        <w:rPr>
          <w:rStyle w:val="Titre3Car"/>
          <w:sz w:val="20"/>
          <w:szCs w:val="20"/>
        </w:rPr>
        <w:t>.</w:t>
      </w:r>
      <w:r>
        <w:rPr>
          <w:rStyle w:val="Titre3Car"/>
          <w:b w:val="0"/>
          <w:sz w:val="20"/>
          <w:szCs w:val="20"/>
        </w:rPr>
        <w:t xml:space="preserve"> Précisez l</w:t>
      </w:r>
      <w:r w:rsidRPr="004138DB">
        <w:rPr>
          <w:rStyle w:val="Titre3Car"/>
          <w:b w:val="0"/>
          <w:sz w:val="20"/>
          <w:szCs w:val="20"/>
        </w:rPr>
        <w:t xml:space="preserve">’énergie </w:t>
      </w:r>
      <w:r>
        <w:rPr>
          <w:rStyle w:val="Titre3Car"/>
          <w:b w:val="0"/>
          <w:sz w:val="20"/>
          <w:szCs w:val="20"/>
        </w:rPr>
        <w:t xml:space="preserve">qui permet le fonctionnement </w:t>
      </w:r>
      <w:r w:rsidRPr="004138DB">
        <w:rPr>
          <w:rStyle w:val="Titre3Car"/>
          <w:b w:val="0"/>
          <w:sz w:val="20"/>
          <w:szCs w:val="20"/>
        </w:rPr>
        <w:t>d</w:t>
      </w:r>
      <w:r>
        <w:rPr>
          <w:rStyle w:val="Titre3Car"/>
          <w:b w:val="0"/>
          <w:sz w:val="20"/>
          <w:szCs w:val="20"/>
        </w:rPr>
        <w:t xml:space="preserve">u </w:t>
      </w:r>
      <w:r w:rsidRPr="004A6035">
        <w:t xml:space="preserve">portail </w:t>
      </w:r>
      <w:r>
        <w:t>battant automatisé.</w:t>
      </w:r>
    </w:p>
    <w:p w:rsidR="00C30B9B" w:rsidRDefault="00C30B9B" w:rsidP="00C30B9B">
      <w:pPr>
        <w:spacing w:before="120" w:after="12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……………………………………………………………………………………………………………………………</w:t>
      </w:r>
    </w:p>
    <w:p w:rsidR="00C30B9B" w:rsidRPr="00D001AA" w:rsidRDefault="00C30B9B" w:rsidP="00C30B9B">
      <w:pPr>
        <w:rPr>
          <w:rFonts w:cs="Arial"/>
        </w:rPr>
      </w:pPr>
    </w:p>
    <w:p w:rsidR="00C30B9B" w:rsidRPr="00E15CF3" w:rsidRDefault="00C30B9B" w:rsidP="00C30B9B">
      <w:pPr>
        <w:rPr>
          <w:rFonts w:cs="Arial"/>
          <w:b/>
          <w:sz w:val="24"/>
        </w:rPr>
      </w:pPr>
      <w:r w:rsidRPr="00773501">
        <w:rPr>
          <w:b/>
          <w:color w:val="FFFFFF" w:themeColor="background1"/>
          <w:sz w:val="24"/>
          <w:shd w:val="clear" w:color="auto" w:fill="548DD4" w:themeFill="text2" w:themeFillTint="99"/>
        </w:rPr>
        <w:t xml:space="preserve"> Séance </w:t>
      </w:r>
      <w:r w:rsidRPr="00773501">
        <w:rPr>
          <w:rFonts w:cs="Arial"/>
          <w:b/>
          <w:color w:val="FFFFFF" w:themeColor="background1"/>
          <w:sz w:val="24"/>
          <w:shd w:val="clear" w:color="auto" w:fill="548DD4" w:themeFill="text2" w:themeFillTint="99"/>
        </w:rPr>
        <w:t>6</w:t>
      </w:r>
      <w:r w:rsidRPr="00773501">
        <w:rPr>
          <w:rFonts w:cs="Arial"/>
          <w:b/>
          <w:spacing w:val="-4"/>
          <w:sz w:val="24"/>
          <w:shd w:val="clear" w:color="auto" w:fill="548DD4" w:themeFill="text2" w:themeFillTint="99"/>
        </w:rPr>
        <w:t> </w:t>
      </w:r>
      <w:r w:rsidRPr="00773501">
        <w:rPr>
          <w:rFonts w:cs="Arial"/>
          <w:b/>
          <w:spacing w:val="-4"/>
          <w:sz w:val="24"/>
        </w:rPr>
        <w:t xml:space="preserve"> </w:t>
      </w:r>
      <w:r w:rsidRPr="00E15CF3">
        <w:rPr>
          <w:rFonts w:cs="Arial"/>
          <w:b/>
          <w:spacing w:val="-4"/>
          <w:sz w:val="24"/>
        </w:rPr>
        <w:t>Identifier les éléments qui composent la chaîne d’énergie et d’informations</w:t>
      </w:r>
    </w:p>
    <w:p w:rsidR="00C30B9B" w:rsidRDefault="00C30B9B" w:rsidP="00C30B9B">
      <w:pPr>
        <w:rPr>
          <w:rFonts w:cs="Arial"/>
        </w:rPr>
      </w:pPr>
    </w:p>
    <w:p w:rsidR="00C30B9B" w:rsidRDefault="00C30B9B" w:rsidP="00C30B9B">
      <w:pPr>
        <w:rPr>
          <w:rFonts w:cs="Arial"/>
        </w:rPr>
      </w:pPr>
      <w:r w:rsidRPr="003B16F6">
        <w:rPr>
          <w:rFonts w:cs="Arial"/>
          <w:b/>
        </w:rPr>
        <w:t>1.</w:t>
      </w:r>
      <w:r>
        <w:rPr>
          <w:rFonts w:cs="Arial"/>
        </w:rPr>
        <w:t xml:space="preserve"> Identifiez sous chaque fonction technique de la chaîne d’informations le ou les éléments qui la composent.</w:t>
      </w:r>
    </w:p>
    <w:p w:rsidR="00C30B9B" w:rsidRDefault="00C30B9B" w:rsidP="00C30B9B">
      <w:pPr>
        <w:rPr>
          <w:rFonts w:cs="Arial"/>
        </w:rPr>
      </w:pPr>
    </w:p>
    <w:p w:rsidR="00C30B9B" w:rsidRDefault="00C30B9B" w:rsidP="00C30B9B">
      <w:pPr>
        <w:rPr>
          <w:rFonts w:cs="Arial"/>
        </w:rPr>
      </w:pPr>
    </w:p>
    <w:p w:rsidR="00C30B9B" w:rsidRDefault="00C30B9B" w:rsidP="00C30B9B">
      <w:pPr>
        <w:rPr>
          <w:rFonts w:cs="Arial"/>
        </w:rPr>
      </w:pPr>
      <w:r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EECA616" wp14:editId="67AC8271">
                <wp:simplePos x="0" y="0"/>
                <wp:positionH relativeFrom="column">
                  <wp:posOffset>859790</wp:posOffset>
                </wp:positionH>
                <wp:positionV relativeFrom="paragraph">
                  <wp:posOffset>53975</wp:posOffset>
                </wp:positionV>
                <wp:extent cx="4517390" cy="1818005"/>
                <wp:effectExtent l="0" t="0" r="35560" b="10795"/>
                <wp:wrapNone/>
                <wp:docPr id="2065" name="Groupe 20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7390" cy="1818005"/>
                          <a:chOff x="0" y="0"/>
                          <a:chExt cx="4517390" cy="1818005"/>
                        </a:xfrm>
                      </wpg:grpSpPr>
                      <wps:wsp>
                        <wps:cNvPr id="2066" name="AutoShape 654"/>
                        <wps:cNvSpPr>
                          <a:spLocks noChangeArrowheads="1"/>
                        </wps:cNvSpPr>
                        <wps:spPr bwMode="auto">
                          <a:xfrm>
                            <a:off x="0" y="157480"/>
                            <a:ext cx="4517390" cy="7435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6DDE8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2CDDC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7" name="AutoShape 633"/>
                        <wps:cNvSpPr>
                          <a:spLocks noChangeArrowheads="1"/>
                        </wps:cNvSpPr>
                        <wps:spPr bwMode="auto">
                          <a:xfrm>
                            <a:off x="137160" y="304800"/>
                            <a:ext cx="1080135" cy="422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0" cmpd="thickThin" algn="ctr">
                            <a:solidFill>
                              <a:srgbClr val="4BACC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30B9B" w:rsidRPr="006F20C0" w:rsidRDefault="00C30B9B" w:rsidP="00C30B9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20C0">
                                <w:rPr>
                                  <w:b/>
                                </w:rPr>
                                <w:t>Acquérir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68" name="AutoShape 634"/>
                        <wps:cNvSpPr>
                          <a:spLocks noChangeArrowheads="1"/>
                        </wps:cNvSpPr>
                        <wps:spPr bwMode="auto">
                          <a:xfrm>
                            <a:off x="1727200" y="304800"/>
                            <a:ext cx="1080135" cy="422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0" cmpd="thickThin" algn="ctr">
                            <a:solidFill>
                              <a:srgbClr val="4BACC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30B9B" w:rsidRPr="006F20C0" w:rsidRDefault="00C30B9B" w:rsidP="00C30B9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20C0">
                                <w:rPr>
                                  <w:b/>
                                </w:rPr>
                                <w:t>Traiter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69" name="AutoShape 635"/>
                        <wps:cNvSpPr>
                          <a:spLocks noChangeArrowheads="1"/>
                        </wps:cNvSpPr>
                        <wps:spPr bwMode="auto">
                          <a:xfrm>
                            <a:off x="3261360" y="304800"/>
                            <a:ext cx="1080135" cy="422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0" cmpd="thickThin" algn="ctr">
                            <a:solidFill>
                              <a:srgbClr val="4BACC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30B9B" w:rsidRPr="006F20C0" w:rsidRDefault="00C30B9B" w:rsidP="00C30B9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20C0">
                                <w:rPr>
                                  <w:b/>
                                </w:rPr>
                                <w:t>Communiquer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70" name="AutoShape 637"/>
                        <wps:cNvCnPr>
                          <a:cxnSpLocks noChangeShapeType="1"/>
                        </wps:cNvCnPr>
                        <wps:spPr bwMode="auto">
                          <a:xfrm>
                            <a:off x="1330960" y="518160"/>
                            <a:ext cx="2520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1" name="AutoShape 638"/>
                        <wps:cNvCnPr>
                          <a:cxnSpLocks noChangeShapeType="1"/>
                        </wps:cNvCnPr>
                        <wps:spPr bwMode="auto">
                          <a:xfrm>
                            <a:off x="2910840" y="518160"/>
                            <a:ext cx="2514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2" name="AutoShape 640"/>
                        <wps:cNvSpPr>
                          <a:spLocks noChangeArrowheads="1"/>
                        </wps:cNvSpPr>
                        <wps:spPr bwMode="auto">
                          <a:xfrm>
                            <a:off x="91440" y="1061720"/>
                            <a:ext cx="1151890" cy="7562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30B9B" w:rsidRPr="00561C63" w:rsidRDefault="00C30B9B" w:rsidP="00C30B9B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73" name="AutoShape 641"/>
                        <wps:cNvSpPr>
                          <a:spLocks noChangeArrowheads="1"/>
                        </wps:cNvSpPr>
                        <wps:spPr bwMode="auto">
                          <a:xfrm>
                            <a:off x="1681480" y="1061720"/>
                            <a:ext cx="1151890" cy="7562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30B9B" w:rsidRPr="00561C63" w:rsidRDefault="00C30B9B" w:rsidP="00C30B9B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74" name="AutoShape 642"/>
                        <wps:cNvSpPr>
                          <a:spLocks noChangeArrowheads="1"/>
                        </wps:cNvSpPr>
                        <wps:spPr bwMode="auto">
                          <a:xfrm>
                            <a:off x="3251200" y="1061720"/>
                            <a:ext cx="1151890" cy="7562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30B9B" w:rsidRDefault="00C30B9B" w:rsidP="00C30B9B">
                              <w:pPr>
                                <w:jc w:val="center"/>
                              </w:pPr>
                            </w:p>
                            <w:p w:rsidR="00C30B9B" w:rsidRPr="00F27708" w:rsidRDefault="00C30B9B" w:rsidP="00C30B9B">
                              <w:pPr>
                                <w:jc w:val="center"/>
                              </w:pPr>
                              <w:r w:rsidRPr="00F27708">
                                <w:t>Cordons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75" name="AutoShape 644"/>
                        <wps:cNvCnPr>
                          <a:cxnSpLocks noChangeShapeType="1"/>
                        </wps:cNvCnPr>
                        <wps:spPr bwMode="auto">
                          <a:xfrm>
                            <a:off x="1330960" y="1483360"/>
                            <a:ext cx="2520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6" name="AutoShape 645"/>
                        <wps:cNvCnPr>
                          <a:cxnSpLocks noChangeShapeType="1"/>
                        </wps:cNvCnPr>
                        <wps:spPr bwMode="auto">
                          <a:xfrm>
                            <a:off x="2910840" y="1483360"/>
                            <a:ext cx="2520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7" name="Text Box 749"/>
                        <wps:cNvSpPr txBox="1">
                          <a:spLocks noChangeArrowheads="1"/>
                        </wps:cNvSpPr>
                        <wps:spPr bwMode="auto">
                          <a:xfrm>
                            <a:off x="1569720" y="0"/>
                            <a:ext cx="1447800" cy="252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30B9B" w:rsidRPr="00D30A56" w:rsidRDefault="00C30B9B" w:rsidP="00C30B9B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r w:rsidRPr="00D30A56">
                                <w:rPr>
                                  <w:b/>
                                  <w:i/>
                                </w:rPr>
                                <w:t>Chaîne d’informations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065" o:spid="_x0000_s1028" style="position:absolute;margin-left:67.7pt;margin-top:4.25pt;width:355.7pt;height:143.15pt;z-index:251667456" coordsize="45173,18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">
                <v:roundrect id="AutoShape 654" o:spid="_x0000_s1029" style="position:absolute;top:1574;width:45173;height:743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iyaMUA&#10;AADdAAAADwAAAGRycy9kb3ducmV2LnhtbESPUWvCMBSF3wf7D+EO9jZTOyjSGUUdQmEMMe4HXJtr&#10;W2xuQpPZ7t8vg4GPh3POdzjL9WR7caMhdI4VzGcZCOLamY4bBV+n/csCRIjIBnvHpOCHAqxXjw9L&#10;LI0b+Ug3HRuRIBxKVNDG6EspQ92SxTBznjh5FzdYjEkOjTQDjglue5lnWSEtdpwWWvS0a6m+6m+r&#10;4LD70KP3VfU61Z+47c46379rpZ6fps0biEhTvIf/25VRkGdFAX9v0hO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CLJoxQAAAN0AAAAPAAAAAAAAAAAAAAAAAJgCAABkcnMv&#10;ZG93bnJldi54bWxQSwUGAAAAAAQABAD1AAAAigMAAAAA&#10;" strokecolor="#92cddc" strokeweight="1pt">
                  <v:fill color2="#b6dde8" focus="100%" type="gradient"/>
                  <v:shadow on="t" color="#205867" opacity=".5" offset="1pt"/>
                </v:roundrect>
                <v:roundrect id="AutoShape 633" o:spid="_x0000_s1030" style="position:absolute;left:1371;top:3048;width:10801;height:42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sZHsYA&#10;AADdAAAADwAAAGRycy9kb3ducmV2LnhtbESPQWvCQBSE74L/YXmF3symKY0lZhWRlnpNrFBvj+xr&#10;kpp9m2a3Gv+9Kwg9DjPzDZOvRtOJEw2utazgKYpBEFdWt1wr+Ny9z15BOI+ssbNMCi7kYLWcTnLM&#10;tD1zQafS1yJA2GWooPG+z6R0VUMGXWR74uB928GgD3KopR7wHOCmk0kcp9Jgy2GhwZ42DVXH8s8o&#10;KJLn3+3Hev+j52/F8at7kfvDTir1+DCuFyA8jf4/fG9vtYIkTudwexOe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sZHsYAAADdAAAADwAAAAAAAAAAAAAAAACYAgAAZHJz&#10;L2Rvd25yZXYueG1sUEsFBgAAAAAEAAQA9QAAAIsDAAAAAA==&#10;" strokecolor="#4bacc6" strokeweight="5pt">
                  <v:fill opacity="62965f"/>
                  <v:stroke linestyle="thickThin"/>
                  <v:shadow color="#868686"/>
                  <v:textbox inset="1mm,1mm,1mm,1mm">
                    <w:txbxContent>
                      <w:p w:rsidR="00C30B9B" w:rsidRPr="006F20C0" w:rsidRDefault="00C30B9B" w:rsidP="00C30B9B">
                        <w:pPr>
                          <w:jc w:val="center"/>
                          <w:rPr>
                            <w:b/>
                          </w:rPr>
                        </w:pPr>
                        <w:r w:rsidRPr="006F20C0">
                          <w:rPr>
                            <w:b/>
                          </w:rPr>
                          <w:t>Acquérir</w:t>
                        </w:r>
                      </w:p>
                    </w:txbxContent>
                  </v:textbox>
                </v:roundrect>
                <v:roundrect id="AutoShape 634" o:spid="_x0000_s1031" style="position:absolute;left:17272;top:3048;width:10801;height:42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SNbMMA&#10;AADdAAAADwAAAGRycy9kb3ducmV2LnhtbERPTWvCQBC9F/wPywi9NRtTGkuaVUQUvSZWsLchO02i&#10;2dmYXTX9991DocfH+86Xo+nEnQbXWlYwi2IQxJXVLdcKPg/bl3cQziNr7CyTgh9ysFxMnnLMtH1w&#10;QffS1yKEsMtQQeN9n0npqoYMusj2xIH7toNBH+BQSz3gI4SbTiZxnEqDLYeGBntaN1RdyptRUCSv&#10;1/1udTzr+aa4nLo3efw6SKWep+PqA4Sn0f+L/9x7rSCJ0zA3vAlP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SNbMMAAADdAAAADwAAAAAAAAAAAAAAAACYAgAAZHJzL2Rv&#10;d25yZXYueG1sUEsFBgAAAAAEAAQA9QAAAIgDAAAAAA==&#10;" strokecolor="#4bacc6" strokeweight="5pt">
                  <v:fill opacity="62965f"/>
                  <v:stroke linestyle="thickThin"/>
                  <v:shadow color="#868686"/>
                  <v:textbox inset="1mm,1mm,1mm,1mm">
                    <w:txbxContent>
                      <w:p w:rsidR="00C30B9B" w:rsidRPr="006F20C0" w:rsidRDefault="00C30B9B" w:rsidP="00C30B9B">
                        <w:pPr>
                          <w:jc w:val="center"/>
                          <w:rPr>
                            <w:b/>
                          </w:rPr>
                        </w:pPr>
                        <w:r w:rsidRPr="006F20C0">
                          <w:rPr>
                            <w:b/>
                          </w:rPr>
                          <w:t>Traiter</w:t>
                        </w:r>
                      </w:p>
                    </w:txbxContent>
                  </v:textbox>
                </v:roundrect>
                <v:roundrect id="AutoShape 635" o:spid="_x0000_s1032" style="position:absolute;left:32613;top:3048;width:10801;height:42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go98YA&#10;AADdAAAADwAAAGRycy9kb3ducmV2LnhtbESPW2vCQBSE3wv+h+UIfasbI96iq0ix1Nd4AX07ZI9J&#10;NHs2zW41/ntXKPRxmJlvmPmyNZW4UeNKywr6vQgEcWZ1ybmC/e7rYwLCeWSNlWVS8CAHy0XnbY6J&#10;tndO6bb1uQgQdgkqKLyvEyldVpBB17M1cfDOtjHog2xyqRu8B7ipZBxFI2mw5LBQYE2fBWXX7a9R&#10;kMaDn8336nDR43V6PVZDeTjtpFLv3XY1A+Gp9f/hv/ZGK4ij0RReb8ITkI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wgo98YAAADdAAAADwAAAAAAAAAAAAAAAACYAgAAZHJz&#10;L2Rvd25yZXYueG1sUEsFBgAAAAAEAAQA9QAAAIsDAAAAAA==&#10;" strokecolor="#4bacc6" strokeweight="5pt">
                  <v:fill opacity="62965f"/>
                  <v:stroke linestyle="thickThin"/>
                  <v:shadow color="#868686"/>
                  <v:textbox inset="1mm,1mm,1mm,1mm">
                    <w:txbxContent>
                      <w:p w:rsidR="00C30B9B" w:rsidRPr="006F20C0" w:rsidRDefault="00C30B9B" w:rsidP="00C30B9B">
                        <w:pPr>
                          <w:jc w:val="center"/>
                          <w:rPr>
                            <w:b/>
                          </w:rPr>
                        </w:pPr>
                        <w:r w:rsidRPr="006F20C0">
                          <w:rPr>
                            <w:b/>
                          </w:rPr>
                          <w:t>Communiquer</w:t>
                        </w:r>
                      </w:p>
                    </w:txbxContent>
                  </v:textbox>
                </v:roundrect>
                <v:shape id="AutoShape 637" o:spid="_x0000_s1033" type="#_x0000_t32" style="position:absolute;left:13309;top:5181;width:25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14zcMAAADdAAAADwAAAGRycy9kb3ducmV2LnhtbERPTYvCMBC9L/gfwgje1lQPulajiKCI&#10;4mF1KXobmrEtNpOSRK376zcHYY+P9z1btKYWD3K+sqxg0E9AEOdWV1wo+DmtP79A+ICssbZMCl7k&#10;YTHvfMww1fbJ3/Q4hkLEEPYpKihDaFIpfV6SQd+3DXHkrtYZDBG6QmqHzxhuajlMkpE0WHFsKLGh&#10;VUn57Xg3Cs77yT17ZQfaZYPJ7oLO+N/TRqlet11OQQRqw7/47d5qBcNkHPfHN/EJy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K9eM3DAAAA3QAAAA8AAAAAAAAAAAAA&#10;AAAAoQIAAGRycy9kb3ducmV2LnhtbFBLBQYAAAAABAAEAPkAAACRAwAAAAA=&#10;">
                  <v:stroke endarrow="block"/>
                </v:shape>
                <v:shape id="AutoShape 638" o:spid="_x0000_s1034" type="#_x0000_t32" style="position:absolute;left:29108;top:5181;width:2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HdVscAAADdAAAADwAAAGRycy9kb3ducmV2LnhtbESPT2vCQBTE74LfYXmCN93Eg3+iq5RC&#10;RZQe1BLa2yP7TEKzb8PuqrGfvlsQehxm5jfMatOZRtzI+dqygnScgCAurK65VPBxfhvNQfiArLGx&#10;TAoe5GGz7vdWmGl75yPdTqEUEcI+QwVVCG0mpS8qMujHtiWO3sU6gyFKV0rt8B7hppGTJJlKgzXH&#10;hQpbeq2o+D5djYLPw+KaP/J32ufpYv+Fzvif81ap4aB7WYII1IX/8LO90womySyFvzfxCc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98d1WxwAAAN0AAAAPAAAAAAAA&#10;AAAAAAAAAKECAABkcnMvZG93bnJldi54bWxQSwUGAAAAAAQABAD5AAAAlQMAAAAA&#10;">
                  <v:stroke endarrow="block"/>
                </v:shape>
                <v:roundrect id="AutoShape 640" o:spid="_x0000_s1035" style="position:absolute;left:914;top:10617;width:11519;height:75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eghccA&#10;AADdAAAADwAAAGRycy9kb3ducmV2LnhtbESP0WrCQBRE3wv9h+UW+lY35qEN0VVKVdAGFZN+wG32&#10;NgnN3g3ZVaNf7wqFPg4zc4aZzgfTihP1rrGsYDyKQBCXVjdcKfgqVi8JCOeRNbaWScGFHMxnjw9T&#10;TLU984FOua9EgLBLUUHtfZdK6cqaDLqR7YiD92N7gz7IvpK6x3OAm1bGUfQqDTYcFmrs6KOm8jc/&#10;GgXZ/vq5G7vdQhdZctl037zcb1mp56fhfQLC0+D/w3/ttVYQR28x3N+EJ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4noIXHAAAA3QAAAA8AAAAAAAAAAAAAAAAAmAIAAGRy&#10;cy9kb3ducmV2LnhtbFBLBQYAAAAABAAEAPUAAACMAwAAAAA=&#10;" strokeweight=".5pt">
                  <v:fill opacity="62965f"/>
                  <v:shadow color="#868686"/>
                  <v:textbox inset="1mm,1mm,1mm,1mm">
                    <w:txbxContent>
                      <w:p w:rsidR="00C30B9B" w:rsidRPr="00561C63" w:rsidRDefault="00C30B9B" w:rsidP="00C30B9B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roundrect>
                <v:roundrect id="AutoShape 641" o:spid="_x0000_s1036" style="position:absolute;left:16814;top:10617;width:11519;height:75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sFHsUA&#10;AADdAAAADwAAAGRycy9kb3ducmV2LnhtbESP3YrCMBSE7wXfIRxh7zRVQaVrFPEHdhWV1X2As82x&#10;LTYnpclq9emNIHg5zMw3zHham0JcqHK5ZQXdTgSCOLE651TB73HVHoFwHlljYZkU3MjBdNJsjDHW&#10;9so/dDn4VAQIuxgVZN6XsZQuycig69iSOHgnWxn0QVap1BVeA9wUshdFA2kw57CQYUnzjJLz4d8o&#10;2Ozv613X7Rb6uBndvss/Xu63rNRHq559gvBU+3f41f7SCnrRsA/PN+EJ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awUexQAAAN0AAAAPAAAAAAAAAAAAAAAAAJgCAABkcnMv&#10;ZG93bnJldi54bWxQSwUGAAAAAAQABAD1AAAAigMAAAAA&#10;" strokeweight=".5pt">
                  <v:fill opacity="62965f"/>
                  <v:shadow color="#868686"/>
                  <v:textbox inset="1mm,1mm,1mm,1mm">
                    <w:txbxContent>
                      <w:p w:rsidR="00C30B9B" w:rsidRPr="00561C63" w:rsidRDefault="00C30B9B" w:rsidP="00C30B9B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roundrect>
                <v:roundrect id="AutoShape 642" o:spid="_x0000_s1037" style="position:absolute;left:32512;top:10617;width:11518;height:75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KdasUA&#10;AADdAAAADwAAAGRycy9kb3ducmV2LnhtbESP3YrCMBSE7wXfIRxh7zRVRKVrFPEHdhWV1X2As82x&#10;LTYnpclq9emNIHg5zMw3zHham0JcqHK5ZQXdTgSCOLE651TB73HVHoFwHlljYZkU3MjBdNJsjDHW&#10;9so/dDn4VAQIuxgVZN6XsZQuycig69iSOHgnWxn0QVap1BVeA9wUshdFA2kw57CQYUnzjJLz4d8o&#10;2Ozv613X7Rb6uBndvss/Xu63rNRHq559gvBU+3f41f7SCnrRsA/PN+EJ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gp1qxQAAAN0AAAAPAAAAAAAAAAAAAAAAAJgCAABkcnMv&#10;ZG93bnJldi54bWxQSwUGAAAAAAQABAD1AAAAigMAAAAA&#10;" strokeweight=".5pt">
                  <v:fill opacity="62965f"/>
                  <v:shadow color="#868686"/>
                  <v:textbox inset="1mm,1mm,1mm,1mm">
                    <w:txbxContent>
                      <w:p w:rsidR="00C30B9B" w:rsidRDefault="00C30B9B" w:rsidP="00C30B9B">
                        <w:pPr>
                          <w:jc w:val="center"/>
                        </w:pPr>
                      </w:p>
                      <w:p w:rsidR="00C30B9B" w:rsidRPr="00F27708" w:rsidRDefault="00C30B9B" w:rsidP="00C30B9B">
                        <w:pPr>
                          <w:jc w:val="center"/>
                        </w:pPr>
                        <w:r w:rsidRPr="00F27708">
                          <w:t>Cordons</w:t>
                        </w:r>
                      </w:p>
                    </w:txbxContent>
                  </v:textbox>
                </v:roundrect>
                <v:shape id="AutoShape 644" o:spid="_x0000_s1038" type="#_x0000_t32" style="position:absolute;left:13309;top:14833;width:25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rbVcYAAADdAAAADwAAAGRycy9kb3ducmV2LnhtbESPQWsCMRSE7wX/Q3iCt5pVqNXVKFJo&#10;EaWHqix6e2yeu4ublyWJuvrrTaHQ4zAz3zCzRWtqcSXnK8sKBv0EBHFudcWFgv3u83UMwgdkjbVl&#10;UnAnD4t552WGqbY3/qHrNhQiQtinqKAMoUml9HlJBn3fNsTRO1lnMETpCqkd3iLc1HKYJCNpsOK4&#10;UGJDHyXl5+3FKDhsJpfsnn3TOhtM1kd0xj92X0r1uu1yCiJQG/7Df+2VVjBM3t/g9018AnL+B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LK21XGAAAA3QAAAA8AAAAAAAAA&#10;AAAAAAAAoQIAAGRycy9kb3ducmV2LnhtbFBLBQYAAAAABAAEAPkAAACUAwAAAAA=&#10;">
                  <v:stroke endarrow="block"/>
                </v:shape>
                <v:shape id="AutoShape 645" o:spid="_x0000_s1039" type="#_x0000_t32" style="position:absolute;left:29108;top:14833;width:25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hFIscAAADdAAAADwAAAGRycy9kb3ducmV2LnhtbESPT2vCQBTE7wW/w/KE3upGD1ZjNiJC&#10;S7H04B+C3h7ZZxLMvg27q8Z++m6h0OMwM79hsmVvWnEj5xvLCsajBARxaXXDlYLD/u1lBsIHZI2t&#10;ZVLwIA/LfPCUYartnbd024VKRAj7FBXUIXSplL6syaAf2Y44emfrDIYoXSW1w3uEm1ZOkmQqDTYc&#10;F2rsaF1TedldjYLj5/xaPIov2hTj+eaEzvjv/btSz8N+tQARqA//4b/2h1YwSV6n8PsmPgGZ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GEUixwAAAN0AAAAPAAAAAAAA&#10;AAAAAAAAAKECAABkcnMvZG93bnJldi54bWxQSwUGAAAAAAQABAD5AAAAlQMAAAAA&#10;">
                  <v:stroke endarrow="block"/>
                </v:shape>
                <v:shape id="Text Box 749" o:spid="_x0000_s1040" type="#_x0000_t202" style="position:absolute;left:15697;width:14478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LbaccA&#10;AADdAAAADwAAAGRycy9kb3ducmV2LnhtbESPzWrDMBCE74W+g9hCb43cNOTHiRJKaaHkUIjTS2+L&#10;tbFMrF3XUhz37aNAIcdhdr7ZWW0G36ieulALG3geZaCIS7E1Vwa+9x9Pc1AhIltshMnAHwXYrO/v&#10;VphbOfOO+iJWKkE45GjAxdjmWofSkccwkpY4eQfpPMYku0rbDs8J7hs9zrKp9lhzanDY0puj8lic&#10;fHpjv1ts3VwK+3V6eZ80U/n96cWYx4fhdQkq0hBvx//pT2tgnM1mcF2TEK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C22nHAAAA3QAAAA8AAAAAAAAAAAAAAAAAmAIAAGRy&#10;cy9kb3ducmV2LnhtbFBLBQYAAAAABAAEAPUAAACMAwAAAAA=&#10;" strokecolor="white">
                  <v:textbox inset="1mm,1mm,1mm,1mm">
                    <w:txbxContent>
                      <w:p w:rsidR="00C30B9B" w:rsidRPr="00D30A56" w:rsidRDefault="00C30B9B" w:rsidP="00C30B9B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 w:rsidRPr="00D30A56">
                          <w:rPr>
                            <w:b/>
                            <w:i/>
                          </w:rPr>
                          <w:t>Chaîne d’informations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30B9B" w:rsidRDefault="00C30B9B" w:rsidP="00C30B9B">
      <w:pPr>
        <w:rPr>
          <w:rFonts w:cs="Arial"/>
        </w:rPr>
      </w:pPr>
    </w:p>
    <w:p w:rsidR="00C30B9B" w:rsidRDefault="00C30B9B" w:rsidP="00C30B9B">
      <w:pPr>
        <w:rPr>
          <w:rFonts w:cs="Arial"/>
        </w:rPr>
      </w:pPr>
    </w:p>
    <w:p w:rsidR="00C30B9B" w:rsidRPr="009E2DBC" w:rsidRDefault="00C30B9B" w:rsidP="00C30B9B">
      <w:pPr>
        <w:rPr>
          <w:rFonts w:cs="Arial"/>
        </w:rPr>
      </w:pPr>
    </w:p>
    <w:p w:rsidR="00C30B9B" w:rsidRDefault="00C30B9B" w:rsidP="00C30B9B">
      <w:pPr>
        <w:rPr>
          <w:rFonts w:cs="Arial"/>
          <w:szCs w:val="20"/>
        </w:rPr>
      </w:pPr>
    </w:p>
    <w:p w:rsidR="00C30B9B" w:rsidRDefault="00C30B9B" w:rsidP="00C30B9B"/>
    <w:p w:rsidR="00C30B9B" w:rsidRDefault="00C30B9B" w:rsidP="00C30B9B"/>
    <w:p w:rsidR="00C30B9B" w:rsidRDefault="00C30B9B" w:rsidP="00C30B9B"/>
    <w:p w:rsidR="00C30B9B" w:rsidRDefault="00C30B9B" w:rsidP="00C30B9B"/>
    <w:p w:rsidR="00C30B9B" w:rsidRDefault="00C30B9B" w:rsidP="00C30B9B">
      <w:pPr>
        <w:jc w:val="center"/>
      </w:pPr>
    </w:p>
    <w:p w:rsidR="00C30B9B" w:rsidRDefault="00C30B9B" w:rsidP="00C30B9B"/>
    <w:p w:rsidR="00C30B9B" w:rsidRDefault="00C30B9B" w:rsidP="00C30B9B"/>
    <w:p w:rsidR="00C30B9B" w:rsidRDefault="00C30B9B" w:rsidP="00C30B9B"/>
    <w:p w:rsidR="00C30B9B" w:rsidRDefault="00C30B9B" w:rsidP="00C30B9B"/>
    <w:p w:rsidR="00C30B9B" w:rsidRPr="009A14D2" w:rsidRDefault="00C30B9B" w:rsidP="00C30B9B">
      <w:pPr>
        <w:rPr>
          <w:rFonts w:cs="Arial"/>
          <w:sz w:val="16"/>
          <w:szCs w:val="16"/>
        </w:rPr>
      </w:pPr>
    </w:p>
    <w:p w:rsidR="00C30B9B" w:rsidRDefault="00C30B9B" w:rsidP="00C30B9B">
      <w:pPr>
        <w:rPr>
          <w:rFonts w:cs="Arial"/>
        </w:rPr>
      </w:pPr>
      <w:r w:rsidRPr="005A439C">
        <w:rPr>
          <w:rFonts w:cs="Arial"/>
          <w:b/>
        </w:rPr>
        <w:t>2.</w:t>
      </w:r>
      <w:r>
        <w:rPr>
          <w:rFonts w:cs="Arial"/>
        </w:rPr>
        <w:t xml:space="preserve"> Identifiez sous chaque fonction technique de la chaîne d’énergie le ou les éléments qui la composent.</w:t>
      </w:r>
    </w:p>
    <w:p w:rsidR="00C30B9B" w:rsidRPr="009A14D2" w:rsidRDefault="00C30B9B" w:rsidP="00C30B9B">
      <w:pPr>
        <w:rPr>
          <w:sz w:val="16"/>
          <w:szCs w:val="16"/>
        </w:rPr>
      </w:pPr>
    </w:p>
    <w:p w:rsidR="00C30B9B" w:rsidRDefault="00C30B9B" w:rsidP="00C30B9B"/>
    <w:p w:rsidR="00C30B9B" w:rsidRDefault="00C30B9B" w:rsidP="00C30B9B"/>
    <w:p w:rsidR="00C30B9B" w:rsidRDefault="00C30B9B" w:rsidP="00C30B9B">
      <w:r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0150AD5" wp14:editId="224D68CB">
                <wp:simplePos x="0" y="0"/>
                <wp:positionH relativeFrom="column">
                  <wp:posOffset>-46355</wp:posOffset>
                </wp:positionH>
                <wp:positionV relativeFrom="paragraph">
                  <wp:posOffset>1270</wp:posOffset>
                </wp:positionV>
                <wp:extent cx="6040755" cy="1884045"/>
                <wp:effectExtent l="0" t="0" r="36195" b="20955"/>
                <wp:wrapNone/>
                <wp:docPr id="1080" name="Groupe 10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0755" cy="1884045"/>
                          <a:chOff x="0" y="0"/>
                          <a:chExt cx="6040755" cy="1884045"/>
                        </a:xfrm>
                      </wpg:grpSpPr>
                      <wps:wsp>
                        <wps:cNvPr id="2049" name="AutoShape 655"/>
                        <wps:cNvSpPr>
                          <a:spLocks noChangeArrowheads="1"/>
                        </wps:cNvSpPr>
                        <wps:spPr bwMode="auto">
                          <a:xfrm>
                            <a:off x="0" y="137160"/>
                            <a:ext cx="6040755" cy="77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" name="AutoShape 619"/>
                        <wps:cNvSpPr>
                          <a:spLocks noChangeArrowheads="1"/>
                        </wps:cNvSpPr>
                        <wps:spPr bwMode="auto">
                          <a:xfrm>
                            <a:off x="157480" y="320040"/>
                            <a:ext cx="1080135" cy="422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0" cmpd="thickThin" algn="ctr">
                            <a:solidFill>
                              <a:srgbClr val="9BBB59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30B9B" w:rsidRPr="006F20C0" w:rsidRDefault="00C30B9B" w:rsidP="00C30B9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20C0">
                                <w:rPr>
                                  <w:b/>
                                </w:rPr>
                                <w:t>Alimenter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51" name="AutoShape 620"/>
                        <wps:cNvSpPr>
                          <a:spLocks noChangeArrowheads="1"/>
                        </wps:cNvSpPr>
                        <wps:spPr bwMode="auto">
                          <a:xfrm>
                            <a:off x="1696720" y="320040"/>
                            <a:ext cx="1080135" cy="422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0" cmpd="thickThin" algn="ctr">
                            <a:solidFill>
                              <a:srgbClr val="9BBB59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30B9B" w:rsidRPr="006F20C0" w:rsidRDefault="00C30B9B" w:rsidP="00C30B9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20C0">
                                <w:rPr>
                                  <w:b/>
                                </w:rPr>
                                <w:t>Distribuer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52" name="AutoShape 621"/>
                        <wps:cNvSpPr>
                          <a:spLocks noChangeArrowheads="1"/>
                        </wps:cNvSpPr>
                        <wps:spPr bwMode="auto">
                          <a:xfrm>
                            <a:off x="3220720" y="320040"/>
                            <a:ext cx="1080135" cy="422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0" cmpd="thickThin" algn="ctr">
                            <a:solidFill>
                              <a:srgbClr val="9BBB59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30B9B" w:rsidRPr="006F20C0" w:rsidRDefault="00C30B9B" w:rsidP="00C30B9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20C0">
                                <w:rPr>
                                  <w:b/>
                                </w:rPr>
                                <w:t>Convertir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53" name="AutoShape 622"/>
                        <wps:cNvSpPr>
                          <a:spLocks noChangeArrowheads="1"/>
                        </wps:cNvSpPr>
                        <wps:spPr bwMode="auto">
                          <a:xfrm>
                            <a:off x="4800600" y="320040"/>
                            <a:ext cx="1080135" cy="4318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0" cmpd="thickThin" algn="ctr">
                            <a:solidFill>
                              <a:srgbClr val="9BBB59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30B9B" w:rsidRPr="006F20C0" w:rsidRDefault="00C30B9B" w:rsidP="00C30B9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20C0">
                                <w:rPr>
                                  <w:b/>
                                </w:rPr>
                                <w:t>Transmettre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54" name="AutoShape 626"/>
                        <wps:cNvSpPr>
                          <a:spLocks noChangeArrowheads="1"/>
                        </wps:cNvSpPr>
                        <wps:spPr bwMode="auto">
                          <a:xfrm>
                            <a:off x="101600" y="1117600"/>
                            <a:ext cx="1188085" cy="7562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30B9B" w:rsidRDefault="00C30B9B" w:rsidP="00C30B9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55" name="AutoShape 627"/>
                        <wps:cNvSpPr>
                          <a:spLocks noChangeArrowheads="1"/>
                        </wps:cNvSpPr>
                        <wps:spPr bwMode="auto">
                          <a:xfrm>
                            <a:off x="1691640" y="1127760"/>
                            <a:ext cx="1151890" cy="7562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30B9B" w:rsidRPr="00561C63" w:rsidRDefault="00C30B9B" w:rsidP="00C30B9B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56" name="AutoShape 628"/>
                        <wps:cNvSpPr>
                          <a:spLocks noChangeArrowheads="1"/>
                        </wps:cNvSpPr>
                        <wps:spPr bwMode="auto">
                          <a:xfrm>
                            <a:off x="3215640" y="1127760"/>
                            <a:ext cx="1151890" cy="7562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30B9B" w:rsidRPr="00561C63" w:rsidRDefault="00C30B9B" w:rsidP="00C30B9B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57" name="AutoShape 629"/>
                        <wps:cNvSpPr>
                          <a:spLocks noChangeArrowheads="1"/>
                        </wps:cNvSpPr>
                        <wps:spPr bwMode="auto">
                          <a:xfrm>
                            <a:off x="4729480" y="1117600"/>
                            <a:ext cx="1151890" cy="7562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96001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30B9B" w:rsidRPr="00561C63" w:rsidRDefault="00C30B9B" w:rsidP="00C30B9B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58" name="AutoShape 630"/>
                        <wps:cNvCnPr>
                          <a:cxnSpLocks noChangeShapeType="1"/>
                        </wps:cNvCnPr>
                        <wps:spPr bwMode="auto">
                          <a:xfrm>
                            <a:off x="1366520" y="1508760"/>
                            <a:ext cx="2882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9" name="AutoShape 631"/>
                        <wps:cNvCnPr>
                          <a:cxnSpLocks noChangeShapeType="1"/>
                        </wps:cNvCnPr>
                        <wps:spPr bwMode="auto">
                          <a:xfrm>
                            <a:off x="2900680" y="1508760"/>
                            <a:ext cx="2882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0" name="AutoShape 632"/>
                        <wps:cNvCnPr>
                          <a:cxnSpLocks noChangeShapeType="1"/>
                        </wps:cNvCnPr>
                        <wps:spPr bwMode="auto">
                          <a:xfrm>
                            <a:off x="4414520" y="1508760"/>
                            <a:ext cx="2882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1" name="Text Box 750"/>
                        <wps:cNvSpPr txBox="1">
                          <a:spLocks noChangeArrowheads="1"/>
                        </wps:cNvSpPr>
                        <wps:spPr bwMode="auto">
                          <a:xfrm>
                            <a:off x="2336800" y="0"/>
                            <a:ext cx="1183640" cy="252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30B9B" w:rsidRPr="00D30A56" w:rsidRDefault="00C30B9B" w:rsidP="00C30B9B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r w:rsidRPr="00D30A56">
                                <w:rPr>
                                  <w:b/>
                                  <w:i/>
                                </w:rPr>
                                <w:t>Chaîne d’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énergie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62" name="AutoShape 630"/>
                        <wps:cNvCnPr>
                          <a:cxnSpLocks noChangeShapeType="1"/>
                        </wps:cNvCnPr>
                        <wps:spPr bwMode="auto">
                          <a:xfrm>
                            <a:off x="1325880" y="513080"/>
                            <a:ext cx="2882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3" name="AutoShape 631"/>
                        <wps:cNvCnPr>
                          <a:cxnSpLocks noChangeShapeType="1"/>
                        </wps:cNvCnPr>
                        <wps:spPr bwMode="auto">
                          <a:xfrm>
                            <a:off x="2885440" y="513080"/>
                            <a:ext cx="2882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4" name="AutoShape 632"/>
                        <wps:cNvCnPr>
                          <a:cxnSpLocks noChangeShapeType="1"/>
                        </wps:cNvCnPr>
                        <wps:spPr bwMode="auto">
                          <a:xfrm>
                            <a:off x="4409440" y="513080"/>
                            <a:ext cx="2882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080" o:spid="_x0000_s1041" style="position:absolute;margin-left:-3.65pt;margin-top:.1pt;width:475.65pt;height:148.35pt;z-index:251666432" coordsize="60407,18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">
                <v:roundrect id="AutoShape 655" o:spid="_x0000_s1042" style="position:absolute;top:1371;width:60407;height:77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9o28YA&#10;AADdAAAADwAAAGRycy9kb3ducmV2LnhtbESPUUvDMBSF3wf+h3AF31ziFLd1y4YKog9jo1t/wG1z&#10;1xSbm9LErfrrF0HY4+Gc8x3Ocj24VpyoD41nDQ9jBYK48qbhWkNxeL+fgQgR2WDrmTT8UID16ma0&#10;xMz4M+d02sdaJAiHDDXYGLtMylBZchjGviNO3tH3DmOSfS1Nj+cEd62cKPUsHTacFix29Gap+tp/&#10;u0TZtrvfTZzW5eNAr2XxkauysFrf3Q4vCxCRhngN/7c/jYaJeprD35v0BOTq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X9o28YAAADdAAAADwAAAAAAAAAAAAAAAACYAgAAZHJz&#10;L2Rvd25yZXYueG1sUEsFBgAAAAAEAAQA9QAAAIsDAAAAAA==&#10;" strokecolor="#c2d69b" strokeweight="1pt">
                  <v:fill color2="#d6e3bc" focus="100%" type="gradient"/>
                  <v:shadow on="t" color="#4e6128" opacity=".5" offset="1pt"/>
                </v:roundrect>
                <v:roundrect id="AutoShape 619" o:spid="_x0000_s1043" style="position:absolute;left:1574;top:3200;width:10802;height:42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3qMAA&#10;AADdAAAADwAAAGRycy9kb3ducmV2LnhtbERPzWoCMRC+F3yHMIK3mlVRytYotaj0WFcfYNhMN9tu&#10;JstmqvHtm4PQ48f3v94m36krDbENbGA2LUAR18G23Bi4nA/PL6CiIFvsApOBO0XYbkZPayxtuPGJ&#10;rpU0KodwLNGAE+lLrWPtyGOchp44c19h8CgZDo22A95yuO/0vChW2mPLucFhT++O6p/q1xs4nn0b&#10;sPr+pMtpt9gnJ01aiTGTcXp7BSWU5F/8cH9YA/NimffnN/kJ6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y3qMAAAADdAAAADwAAAAAAAAAAAAAAAACYAgAAZHJzL2Rvd25y&#10;ZXYueG1sUEsFBgAAAAAEAAQA9QAAAIUDAAAAAA==&#10;" strokecolor="#9bbb59" strokeweight="5pt">
                  <v:fill opacity="62965f"/>
                  <v:stroke linestyle="thickThin"/>
                  <v:shadow color="#868686"/>
                  <v:textbox inset="1mm,1mm,1mm,1mm">
                    <w:txbxContent>
                      <w:p w:rsidR="00C30B9B" w:rsidRPr="006F20C0" w:rsidRDefault="00C30B9B" w:rsidP="00C30B9B">
                        <w:pPr>
                          <w:jc w:val="center"/>
                          <w:rPr>
                            <w:b/>
                          </w:rPr>
                        </w:pPr>
                        <w:r w:rsidRPr="006F20C0">
                          <w:rPr>
                            <w:b/>
                          </w:rPr>
                          <w:t>Alimenter</w:t>
                        </w:r>
                      </w:p>
                    </w:txbxContent>
                  </v:textbox>
                </v:roundrect>
                <v:roundrect id="AutoShape 620" o:spid="_x0000_s1044" style="position:absolute;left:16967;top:3200;width:10801;height:42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SM8MA&#10;AADdAAAADwAAAGRycy9kb3ducmV2LnhtbESPUWsCMRCE3wv9D2ELvtWclkq5GsUWK32spz9guWwv&#10;Vy+b47Jq/PdGEPo4zMw3zHyZfKdONMQ2sIHJuABFXAfbcmNgv/t6fgMVBdliF5gMXCjCcvH4MMfS&#10;hjNv6VRJozKEY4kGnEhfah1rRx7jOPTE2fsNg0fJcmi0HfCc4b7T06KYaY8t5wWHPX06qg/V0RvY&#10;7HwbsPr7of3242WdnDRpJsaMntLqHZRQkv/wvf1tDUyL1wnc3uQno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ASM8MAAADdAAAADwAAAAAAAAAAAAAAAACYAgAAZHJzL2Rv&#10;d25yZXYueG1sUEsFBgAAAAAEAAQA9QAAAIgDAAAAAA==&#10;" strokecolor="#9bbb59" strokeweight="5pt">
                  <v:fill opacity="62965f"/>
                  <v:stroke linestyle="thickThin"/>
                  <v:shadow color="#868686"/>
                  <v:textbox inset="1mm,1mm,1mm,1mm">
                    <w:txbxContent>
                      <w:p w:rsidR="00C30B9B" w:rsidRPr="006F20C0" w:rsidRDefault="00C30B9B" w:rsidP="00C30B9B">
                        <w:pPr>
                          <w:jc w:val="center"/>
                          <w:rPr>
                            <w:b/>
                          </w:rPr>
                        </w:pPr>
                        <w:r w:rsidRPr="006F20C0">
                          <w:rPr>
                            <w:b/>
                          </w:rPr>
                          <w:t>Distribuer</w:t>
                        </w:r>
                      </w:p>
                    </w:txbxContent>
                  </v:textbox>
                </v:roundrect>
                <v:roundrect id="AutoShape 621" o:spid="_x0000_s1045" style="position:absolute;left:32207;top:3200;width:10801;height:42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MRMMA&#10;AADdAAAADwAAAGRycy9kb3ducmV2LnhtbESPUWsCMRCE34X+h7CFvmmuVxS5GqUttvhYT3/Actle&#10;rr1sjsuq6b9vBKGPw8x8w6w2yffqTGPsAht4nBWgiJtgO24NHA/v0yWoKMgW+8Bk4JcibNZ3kxVW&#10;Nlx4T+daWpUhHCs04ESGSuvYOPIYZ2Egzt5XGD1KlmOr7YiXDPe9LotioT12nBccDvTmqPmpT97A&#10;x8F3AevvTzruX5+2yUmbFmLMw316eQYllOQ/fGvvrIGymJdwfZOfgF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KMRMMAAADdAAAADwAAAAAAAAAAAAAAAACYAgAAZHJzL2Rv&#10;d25yZXYueG1sUEsFBgAAAAAEAAQA9QAAAIgDAAAAAA==&#10;" strokecolor="#9bbb59" strokeweight="5pt">
                  <v:fill opacity="62965f"/>
                  <v:stroke linestyle="thickThin"/>
                  <v:shadow color="#868686"/>
                  <v:textbox inset="1mm,1mm,1mm,1mm">
                    <w:txbxContent>
                      <w:p w:rsidR="00C30B9B" w:rsidRPr="006F20C0" w:rsidRDefault="00C30B9B" w:rsidP="00C30B9B">
                        <w:pPr>
                          <w:jc w:val="center"/>
                          <w:rPr>
                            <w:b/>
                          </w:rPr>
                        </w:pPr>
                        <w:r w:rsidRPr="006F20C0">
                          <w:rPr>
                            <w:b/>
                          </w:rPr>
                          <w:t>Convertir</w:t>
                        </w:r>
                      </w:p>
                    </w:txbxContent>
                  </v:textbox>
                </v:roundrect>
                <v:roundrect id="AutoShape 622" o:spid="_x0000_s1046" style="position:absolute;left:48006;top:3200;width:10801;height:431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4p38MA&#10;AADdAAAADwAAAGRycy9kb3ducmV2LnhtbESPUWsCMRCE34X+h7CFvmmuSqVcjWKLSh/r6Q9YLtvL&#10;1cvmuGw1/fdGEPo4zMw3zGKVfKfONMQ2sIHnSQGKuA625cbA8bAdv4KKgmyxC0wG/ijCavkwWmBp&#10;w4X3dK6kURnCsUQDTqQvtY61I49xEnri7H2HwaNkOTTaDnjJcN/paVHMtceW84LDnj4c1afq1xvY&#10;HXwbsPr5ouP+fbZJTpo0F2OeHtP6DZRQkv/wvf1pDUyLlxnc3uQno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4p38MAAADdAAAADwAAAAAAAAAAAAAAAACYAgAAZHJzL2Rv&#10;d25yZXYueG1sUEsFBgAAAAAEAAQA9QAAAIgDAAAAAA==&#10;" strokecolor="#9bbb59" strokeweight="5pt">
                  <v:fill opacity="62965f"/>
                  <v:stroke linestyle="thickThin"/>
                  <v:shadow color="#868686"/>
                  <v:textbox inset="1mm,1mm,1mm,1mm">
                    <w:txbxContent>
                      <w:p w:rsidR="00C30B9B" w:rsidRPr="006F20C0" w:rsidRDefault="00C30B9B" w:rsidP="00C30B9B">
                        <w:pPr>
                          <w:jc w:val="center"/>
                          <w:rPr>
                            <w:b/>
                          </w:rPr>
                        </w:pPr>
                        <w:r w:rsidRPr="006F20C0">
                          <w:rPr>
                            <w:b/>
                          </w:rPr>
                          <w:t>Transmettre</w:t>
                        </w:r>
                      </w:p>
                    </w:txbxContent>
                  </v:textbox>
                </v:roundrect>
                <v:roundrect id="AutoShape 626" o:spid="_x0000_s1047" style="position:absolute;left:1016;top:11176;width:11880;height:75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fBCsUA&#10;AADdAAAADwAAAGRycy9kb3ducmV2LnhtbESP3YrCMBSE7wXfIRxh7zRVVKRrFPEHdhWV1X2As82x&#10;LTYnpclq9emNIHg5zMw3zHham0JcqHK5ZQXdTgSCOLE651TB73HVHoFwHlljYZkU3MjBdNJsjDHW&#10;9so/dDn4VAQIuxgVZN6XsZQuycig69iSOHgnWxn0QVap1BVeA9wUshdFQ2kw57CQYUnzjJLz4d8o&#10;2Ozv613X7Rb6uBndvss/Xu63rNRHq559gvBU+3f41f7SCnrRoA/PN+EJ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N8EKxQAAAN0AAAAPAAAAAAAAAAAAAAAAAJgCAABkcnMv&#10;ZG93bnJldi54bWxQSwUGAAAAAAQABAD1AAAAigMAAAAA&#10;" strokeweight=".5pt">
                  <v:fill opacity="62965f"/>
                  <v:shadow color="#868686"/>
                  <v:textbox inset="1mm,1mm,1mm,1mm">
                    <w:txbxContent>
                      <w:p w:rsidR="00C30B9B" w:rsidRDefault="00C30B9B" w:rsidP="00C30B9B">
                        <w:pPr>
                          <w:jc w:val="center"/>
                        </w:pPr>
                      </w:p>
                    </w:txbxContent>
                  </v:textbox>
                </v:roundrect>
                <v:roundrect id="AutoShape 627" o:spid="_x0000_s1048" style="position:absolute;left:16916;top:11277;width:11519;height:75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tkkccA&#10;AADdAAAADwAAAGRycy9kb3ducmV2LnhtbESP0WrCQBRE34X+w3KFvulGwSIxm1BsC22lBo0fcM1e&#10;k9Ds3ZDdauzXdwuCj8PMnGGSbDCtOFPvGssKZtMIBHFpdcOVgkPxNlmCcB5ZY2uZFFzJQZY+jBKM&#10;tb3wjs57X4kAYRejgtr7LpbSlTUZdFPbEQfvZHuDPsi+krrHS4CbVs6j6EkabDgs1NjRuqbye/9j&#10;FGzy38/tzG1fdLFZXj+6I7/mX6zU43h4XoHwNPh7+NZ+1wrm0WIB/2/CE5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7ZJHHAAAA3QAAAA8AAAAAAAAAAAAAAAAAmAIAAGRy&#10;cy9kb3ducmV2LnhtbFBLBQYAAAAABAAEAPUAAACMAwAAAAA=&#10;" strokeweight=".5pt">
                  <v:fill opacity="62965f"/>
                  <v:shadow color="#868686"/>
                  <v:textbox inset="1mm,1mm,1mm,1mm">
                    <w:txbxContent>
                      <w:p w:rsidR="00C30B9B" w:rsidRPr="00561C63" w:rsidRDefault="00C30B9B" w:rsidP="00C30B9B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roundrect>
                <v:roundrect id="AutoShape 628" o:spid="_x0000_s1049" style="position:absolute;left:32156;top:11277;width:11519;height:75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n65sYA&#10;AADdAAAADwAAAGRycy9kb3ducmV2LnhtbESP0WrCQBRE3wX/YblC33RXoSLRVYq20DbUUPUDrtlr&#10;Epq9G7JbTfr13YLQx2FmzjCrTWdrcaXWV441TCcKBHHuTMWFhtPxZbwA4QOywdoxaejJw2Y9HKww&#10;Me7Gn3Q9hEJECPsENZQhNImUPi/Jop+4hjh6F9daDFG2hTQt3iLc1nKm1FxarDgulNjQtqT86/Bt&#10;NaTZz/t+6vc7c0wX/Vtz5ufsg7V+GHVPSxCBuvAfvrdfjYaZepzD35v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n65sYAAADdAAAADwAAAAAAAAAAAAAAAACYAgAAZHJz&#10;L2Rvd25yZXYueG1sUEsFBgAAAAAEAAQA9QAAAIsDAAAAAA==&#10;" strokeweight=".5pt">
                  <v:fill opacity="62965f"/>
                  <v:shadow color="#868686"/>
                  <v:textbox inset="1mm,1mm,1mm,1mm">
                    <w:txbxContent>
                      <w:p w:rsidR="00C30B9B" w:rsidRPr="00561C63" w:rsidRDefault="00C30B9B" w:rsidP="00C30B9B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roundrect>
                <v:roundrect id="AutoShape 629" o:spid="_x0000_s1050" style="position:absolute;left:47294;top:11176;width:11519;height:75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ffcYA&#10;AADdAAAADwAAAGRycy9kb3ducmV2LnhtbESP3YrCMBSE7wXfIRxh7zRV8IeuUcQf2FVUVvcBzjbH&#10;tticlCar1ac3guDlMDPfMONpbQpxocrllhV0OxEI4sTqnFMFv8dVewTCeWSNhWVScCMH00mzMcZY&#10;2yv/0OXgUxEg7GJUkHlfxlK6JCODrmNL4uCdbGXQB1mlUld4DXBTyF4UDaTBnMNChiXNM0rOh3+j&#10;YLO/r3ddt1vo42Z0+y7/eLnfslIfrXr2CcJT7d/hV/tLK+hF/SE834QnIC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VffcYAAADdAAAADwAAAAAAAAAAAAAAAACYAgAAZHJz&#10;L2Rvd25yZXYueG1sUEsFBgAAAAAEAAQA9QAAAIsDAAAAAA==&#10;" strokeweight=".5pt">
                  <v:fill opacity="62965f"/>
                  <v:shadow color="#868686"/>
                  <v:textbox inset="1mm,1mm,1mm,1mm">
                    <w:txbxContent>
                      <w:p w:rsidR="00C30B9B" w:rsidRPr="00561C63" w:rsidRDefault="00C30B9B" w:rsidP="00C30B9B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roundrect>
                <v:shape id="AutoShape 630" o:spid="_x0000_s1051" type="#_x0000_t32" style="position:absolute;left:13665;top:15087;width:28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4oq8IAAADdAAAADwAAAGRycy9kb3ducmV2LnhtbERPTYvCMBC9L/gfwgje1lRBWatRRFBE&#10;8bC6FL0NzdgWm0lJotb99ZuDsMfH+54tWlOLBzlfWVYw6CcgiHOrKy4U/JzWn18gfEDWWFsmBS/y&#10;sJh3PmaYavvkb3ocQyFiCPsUFZQhNKmUPi/JoO/bhjhyV+sMhghdIbXDZww3tRwmyVgarDg2lNjQ&#10;qqT8drwbBef95J69sgPtssFkd0Fn/O9po1Sv2y6nIAK14V/8dm+1gmEyinPjm/gE5P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34oq8IAAADdAAAADwAAAAAAAAAAAAAA&#10;AAChAgAAZHJzL2Rvd25yZXYueG1sUEsFBgAAAAAEAAQA+QAAAJADAAAAAA==&#10;">
                  <v:stroke endarrow="block"/>
                </v:shape>
                <v:shape id="AutoShape 631" o:spid="_x0000_s1052" type="#_x0000_t32" style="position:absolute;left:29006;top:15087;width:28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KNMMYAAADdAAAADwAAAGRycy9kb3ducmV2LnhtbESPT2vCQBTE7wW/w/KE3upGocVEVymF&#10;ilg8+IfQ3h7ZZxKafRt2V41+elcQPA4z8xtmOu9MI07kfG1ZwXCQgCAurK65VLDffb+NQfiArLGx&#10;TAou5GE+671MMdP2zBs6bUMpIoR9hgqqENpMSl9UZNAPbEscvYN1BkOUrpTa4TnCTSNHSfIhDdYc&#10;Fyps6aui4n97NAp+f9JjfsnXtMqH6eoPnfHX3UKp1373OQERqAvP8KO91ApGyXsK9zfxCc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yjTDGAAAA3QAAAA8AAAAAAAAA&#10;AAAAAAAAoQIAAGRycy9kb3ducmV2LnhtbFBLBQYAAAAABAAEAPkAAACUAwAAAAA=&#10;">
                  <v:stroke endarrow="block"/>
                </v:shape>
                <v:shape id="AutoShape 632" o:spid="_x0000_s1053" type="#_x0000_t32" style="position:absolute;left:44145;top:15087;width:28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TuEMIAAADdAAAADwAAAGRycy9kb3ducmV2LnhtbERPTYvCMBC9C/sfwix401QPotUoy8Iu&#10;onhYK0VvQzO2xWZSkqjVX785CB4f73ux6kwjbuR8bVnBaJiAIC6srrlUcMh+BlMQPiBrbCyTggd5&#10;WC0/egtMtb3zH932oRQxhH2KCqoQ2lRKX1Rk0A9tSxy5s3UGQ4SulNrhPYabRo6TZCIN1hwbKmzp&#10;u6Lisr8aBcft7Jo/8h1t8tFsc0Jn/DP7Var/2X3NQQTqwlv8cq+1gnEyifvjm/gE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2TuEMIAAADdAAAADwAAAAAAAAAAAAAA&#10;AAChAgAAZHJzL2Rvd25yZXYueG1sUEsFBgAAAAAEAAQA+QAAAJADAAAAAA==&#10;">
                  <v:stroke endarrow="block"/>
                </v:shape>
                <v:shape id="Text Box 750" o:spid="_x0000_s1054" type="#_x0000_t202" style="position:absolute;left:23368;width:11836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5wW8YA&#10;AADdAAAADwAAAGRycy9kb3ducmV2LnhtbESPQUvDQBCF74L/YRnBm920llBjt0VEQXooNOmltyE7&#10;ZoPZmZjdpvHfuwXB4+PN+9689XbynRppCK2wgfksA0Vci225MXCs3h9WoEJEttgJk4EfCrDd3N6s&#10;sbBy4QONZWxUgnAo0ICLsS+0DrUjj2EmPXHyPmXwGJMcGm0HvCS47/Qiy3LtseXU4LCnV0f1V3n2&#10;6Y3q8LRzKynt/vz4tuxy+T6NYsz93fTyDCrSFP+P/9If1sAiy+dwXZMQ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5wW8YAAADdAAAADwAAAAAAAAAAAAAAAACYAgAAZHJz&#10;L2Rvd25yZXYueG1sUEsFBgAAAAAEAAQA9QAAAIsDAAAAAA==&#10;" strokecolor="white">
                  <v:textbox inset="1mm,1mm,1mm,1mm">
                    <w:txbxContent>
                      <w:p w:rsidR="00C30B9B" w:rsidRPr="00D30A56" w:rsidRDefault="00C30B9B" w:rsidP="00C30B9B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 w:rsidRPr="00D30A56">
                          <w:rPr>
                            <w:b/>
                            <w:i/>
                          </w:rPr>
                          <w:t>Chaîne d’</w:t>
                        </w:r>
                        <w:r>
                          <w:rPr>
                            <w:b/>
                            <w:i/>
                          </w:rPr>
                          <w:t>énergie</w:t>
                        </w:r>
                      </w:p>
                    </w:txbxContent>
                  </v:textbox>
                </v:shape>
                <v:shape id="AutoShape 630" o:spid="_x0000_s1055" type="#_x0000_t32" style="position:absolute;left:13258;top:5130;width:28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rV/MYAAADdAAAADwAAAGRycy9kb3ducmV2LnhtbESPQWvCQBSE70L/w/IK3nRjDlJTVykF&#10;RZQe1BLa2yP7TILZt2F31eivdwXB4zAz3zDTeWcacSbna8sKRsMEBHFhdc2lgt/9YvABwgdkjY1l&#10;UnAlD/PZW2+KmbYX3tJ5F0oRIewzVFCF0GZS+qIig35oW+LoHawzGKJ0pdQOLxFuGpkmyVgarDku&#10;VNjSd0XFcXcyCv42k1N+zX9onY8m6390xt/2S6X6793XJ4hAXXiFn+2VVpAm4xQeb+ITkL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61fzGAAAA3QAAAA8AAAAAAAAA&#10;AAAAAAAAoQIAAGRycy9kb3ducmV2LnhtbFBLBQYAAAAABAAEAPkAAACUAwAAAAA=&#10;">
                  <v:stroke endarrow="block"/>
                </v:shape>
                <v:shape id="AutoShape 631" o:spid="_x0000_s1056" type="#_x0000_t32" style="position:absolute;left:28854;top:5130;width:28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ZwZ8cAAADdAAAADwAAAGRycy9kb3ducmV2LnhtbESPQWvCQBSE7wX/w/KE3upGC1LTbEQE&#10;pVh6qJFgb4/sMwlm34bdVWN/fbdQ6HGYmW+YbDmYTlzJ+daygukkAUFcWd1yreBQbJ5eQPiArLGz&#10;TAru5GGZjx4yTLW98Sdd96EWEcI+RQVNCH0qpa8aMugntieO3sk6gyFKV0vt8BbhppOzJJlLgy3H&#10;hQZ7WjdUnfcXo+D4vriU9/KDduV0sftCZ/x3sVXqcTysXkEEGsJ/+K/9phXMkvkz/L6JT0Dm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tnBnxwAAAN0AAAAPAAAAAAAA&#10;AAAAAAAAAKECAABkcnMvZG93bnJldi54bWxQSwUGAAAAAAQABAD5AAAAlQMAAAAA&#10;">
                  <v:stroke endarrow="block"/>
                </v:shape>
                <v:shape id="AutoShape 632" o:spid="_x0000_s1057" type="#_x0000_t32" style="position:absolute;left:44094;top:5130;width:28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/oE8cAAADdAAAADwAAAGRycy9kb3ducmV2LnhtbESPQWvCQBSE7wX/w/KE3upGKVLTbEQE&#10;pVh6qJFgb4/sMwlm34bdVWN/fbdQ6HGYmW+YbDmYTlzJ+daygukkAUFcWd1yreBQbJ5eQPiArLGz&#10;TAru5GGZjx4yTLW98Sdd96EWEcI+RQVNCH0qpa8aMugntieO3sk6gyFKV0vt8BbhppOzJJlLgy3H&#10;hQZ7WjdUnfcXo+D4vriU9/KDduV0sftCZ/x3sVXqcTysXkEEGsJ/+K/9phXMkvkz/L6JT0Dm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X+gTxwAAAN0AAAAPAAAAAAAA&#10;AAAAAAAAAKECAABkcnMvZG93bnJldi54bWxQSwUGAAAAAAQABAD5AAAAlQMAAAAA&#10;">
                  <v:stroke endarrow="block"/>
                </v:shape>
              </v:group>
            </w:pict>
          </mc:Fallback>
        </mc:AlternateContent>
      </w:r>
    </w:p>
    <w:p w:rsidR="00C30B9B" w:rsidRDefault="00C30B9B" w:rsidP="00C30B9B"/>
    <w:p w:rsidR="00C30B9B" w:rsidRDefault="00C30B9B" w:rsidP="00C30B9B"/>
    <w:p w:rsidR="00C30B9B" w:rsidRDefault="00C30B9B" w:rsidP="00C30B9B"/>
    <w:p w:rsidR="00C30B9B" w:rsidRDefault="00C30B9B" w:rsidP="00C30B9B"/>
    <w:p w:rsidR="00C30B9B" w:rsidRDefault="00C30B9B" w:rsidP="00C30B9B"/>
    <w:p w:rsidR="00C30B9B" w:rsidRDefault="00C30B9B" w:rsidP="00C30B9B"/>
    <w:p w:rsidR="00C30B9B" w:rsidRDefault="00C30B9B" w:rsidP="00C30B9B"/>
    <w:p w:rsidR="00C30B9B" w:rsidRDefault="00C30B9B" w:rsidP="00C30B9B"/>
    <w:p w:rsidR="00C30B9B" w:rsidRDefault="00C30B9B" w:rsidP="00C30B9B"/>
    <w:p w:rsidR="00C30B9B" w:rsidRDefault="00C30B9B" w:rsidP="00C30B9B"/>
    <w:p w:rsidR="00C30B9B" w:rsidRDefault="00C30B9B" w:rsidP="00C30B9B"/>
    <w:p w:rsidR="00C30B9B" w:rsidRDefault="00C30B9B" w:rsidP="00C30B9B"/>
    <w:p w:rsidR="00741F1C" w:rsidRDefault="00741F1C"/>
    <w:sectPr w:rsidR="00741F1C" w:rsidSect="00C30B9B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B9B" w:rsidRDefault="00C30B9B" w:rsidP="00C30B9B">
      <w:r>
        <w:separator/>
      </w:r>
    </w:p>
  </w:endnote>
  <w:endnote w:type="continuationSeparator" w:id="0">
    <w:p w:rsidR="00C30B9B" w:rsidRDefault="00C30B9B" w:rsidP="00C3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Gothic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B9B" w:rsidRDefault="00C30B9B" w:rsidP="00C30B9B">
      <w:r>
        <w:separator/>
      </w:r>
    </w:p>
  </w:footnote>
  <w:footnote w:type="continuationSeparator" w:id="0">
    <w:p w:rsidR="00C30B9B" w:rsidRDefault="00C30B9B" w:rsidP="00C30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B9B" w:rsidRDefault="00C30B9B" w:rsidP="00C30B9B">
    <w:pPr>
      <w:pStyle w:val="En-tte"/>
      <w:jc w:val="right"/>
    </w:pPr>
    <w:r>
      <w:t>Document élève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9B"/>
    <w:rsid w:val="00741F1C"/>
    <w:rsid w:val="007F161B"/>
    <w:rsid w:val="00C3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B9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C30B9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C30B9B"/>
    <w:rPr>
      <w:rFonts w:ascii="Arial" w:eastAsia="Times New Roman" w:hAnsi="Arial" w:cs="Arial"/>
      <w:b/>
      <w:bCs/>
      <w:sz w:val="26"/>
      <w:szCs w:val="26"/>
      <w:lang w:eastAsia="fr-FR"/>
    </w:rPr>
  </w:style>
  <w:style w:type="table" w:styleId="Grilledutableau">
    <w:name w:val="Table Grid"/>
    <w:basedOn w:val="TableauNormal"/>
    <w:uiPriority w:val="59"/>
    <w:rsid w:val="00C30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30B9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0B9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30B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0B9B"/>
    <w:rPr>
      <w:rFonts w:ascii="Arial" w:eastAsia="Times New Roman" w:hAnsi="Arial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30B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0B9B"/>
    <w:rPr>
      <w:rFonts w:ascii="Arial" w:eastAsia="Times New Roman" w:hAnsi="Arial" w:cs="Times New Roman"/>
      <w:sz w:val="20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B9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C30B9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C30B9B"/>
    <w:rPr>
      <w:rFonts w:ascii="Arial" w:eastAsia="Times New Roman" w:hAnsi="Arial" w:cs="Arial"/>
      <w:b/>
      <w:bCs/>
      <w:sz w:val="26"/>
      <w:szCs w:val="26"/>
      <w:lang w:eastAsia="fr-FR"/>
    </w:rPr>
  </w:style>
  <w:style w:type="table" w:styleId="Grilledutableau">
    <w:name w:val="Table Grid"/>
    <w:basedOn w:val="TableauNormal"/>
    <w:uiPriority w:val="59"/>
    <w:rsid w:val="00C30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30B9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0B9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30B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0B9B"/>
    <w:rPr>
      <w:rFonts w:ascii="Arial" w:eastAsia="Times New Roman" w:hAnsi="Arial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30B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0B9B"/>
    <w:rPr>
      <w:rFonts w:ascii="Arial" w:eastAsia="Times New Roman" w:hAnsi="Arial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2363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1</cp:revision>
  <dcterms:created xsi:type="dcterms:W3CDTF">2013-04-29T07:14:00Z</dcterms:created>
  <dcterms:modified xsi:type="dcterms:W3CDTF">2013-04-29T07:16:00Z</dcterms:modified>
</cp:coreProperties>
</file>