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EC1" w:rsidRDefault="009A5EC1" w:rsidP="009A5EC1">
      <w:pPr>
        <w:rPr>
          <w:b/>
          <w:sz w:val="28"/>
          <w:szCs w:val="28"/>
        </w:rPr>
      </w:pPr>
      <w:bookmarkStart w:id="0" w:name="_GoBack"/>
      <w:bookmarkEnd w:id="0"/>
    </w:p>
    <w:p w:rsidR="009A5EC1" w:rsidRPr="00DC0C48" w:rsidRDefault="009A5EC1" w:rsidP="009A5EC1">
      <w:pPr>
        <w:rPr>
          <w:b/>
          <w:sz w:val="24"/>
        </w:rPr>
      </w:pPr>
      <w:r w:rsidRPr="00DC6CDB">
        <w:rPr>
          <w:noProof/>
          <w:shd w:val="clear" w:color="auto" w:fill="548DD4" w:themeFill="text2" w:themeFillTint="9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62413E" wp14:editId="7C6DCF85">
                <wp:simplePos x="0" y="0"/>
                <wp:positionH relativeFrom="margin">
                  <wp:posOffset>-160020</wp:posOffset>
                </wp:positionH>
                <wp:positionV relativeFrom="margin">
                  <wp:posOffset>-346075</wp:posOffset>
                </wp:positionV>
                <wp:extent cx="1259840" cy="360045"/>
                <wp:effectExtent l="0" t="0" r="16510" b="20955"/>
                <wp:wrapSquare wrapText="bothSides"/>
                <wp:docPr id="1082" name="Zone de texte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5EC1" w:rsidRPr="0062481F" w:rsidRDefault="009A5EC1" w:rsidP="009A5EC1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E171C">
                              <w:rPr>
                                <w:rFonts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>CORRIGÉ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082" o:spid="_x0000_s1026" type="#_x0000_t202" style="position:absolute;margin-left:-12.6pt;margin-top:-27.25pt;width:99.2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" strokeweight="1pt">
                <v:shadow color="#868686"/>
                <v:textbox inset="1mm,1mm,1mm,1mm">
                  <w:txbxContent>
                    <w:p w:rsidR="009A5EC1" w:rsidRPr="0062481F" w:rsidRDefault="009A5EC1" w:rsidP="009A5EC1">
                      <w:pPr>
                        <w:jc w:val="center"/>
                        <w:rPr>
                          <w:rFonts w:cs="Arial"/>
                          <w:color w:val="FF0000"/>
                          <w:sz w:val="36"/>
                          <w:szCs w:val="36"/>
                        </w:rPr>
                      </w:pPr>
                      <w:r w:rsidRPr="007E171C">
                        <w:rPr>
                          <w:rFonts w:cs="Arial"/>
                          <w:b/>
                          <w:color w:val="FF0000"/>
                          <w:sz w:val="36"/>
                          <w:szCs w:val="36"/>
                        </w:rPr>
                        <w:t>CORRIGÉ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05F07">
        <w:rPr>
          <w:b/>
          <w:sz w:val="28"/>
          <w:szCs w:val="28"/>
        </w:rPr>
        <w:t>Séquence N°4</w:t>
      </w:r>
      <w:r w:rsidRPr="00DC0C48">
        <w:rPr>
          <w:b/>
          <w:sz w:val="24"/>
        </w:rPr>
        <w:t xml:space="preserve"> La programmation d’une nouvelle contrainte de fonctionnement</w:t>
      </w:r>
    </w:p>
    <w:p w:rsidR="009A5EC1" w:rsidRPr="00DC0C48" w:rsidRDefault="009A5EC1" w:rsidP="009A5EC1">
      <w:pPr>
        <w:rPr>
          <w:rFonts w:cs="Arial"/>
          <w:iCs/>
          <w:szCs w:val="20"/>
        </w:rPr>
      </w:pPr>
    </w:p>
    <w:p w:rsidR="009A5EC1" w:rsidRDefault="009A5EC1" w:rsidP="009A5EC1">
      <w:pPr>
        <w:rPr>
          <w:rFonts w:cs="Arial"/>
          <w:iCs/>
          <w:szCs w:val="20"/>
        </w:rPr>
      </w:pPr>
      <w:r w:rsidRPr="00DC67F6">
        <w:rPr>
          <w:rFonts w:cs="Arial"/>
          <w:b/>
          <w:iCs/>
          <w:szCs w:val="20"/>
        </w:rPr>
        <w:t>Les supports de travail</w:t>
      </w:r>
      <w:r>
        <w:rPr>
          <w:rFonts w:cs="Arial"/>
          <w:iCs/>
          <w:szCs w:val="20"/>
        </w:rPr>
        <w:t xml:space="preserve"> : la maquette avec ses modules </w:t>
      </w:r>
      <w:r w:rsidRPr="0069297E">
        <w:rPr>
          <w:rFonts w:cs="Arial"/>
          <w:iCs/>
          <w:szCs w:val="20"/>
        </w:rPr>
        <w:t>Autoprog®</w:t>
      </w:r>
      <w:r>
        <w:rPr>
          <w:rFonts w:cs="Arial"/>
          <w:iCs/>
          <w:szCs w:val="20"/>
        </w:rPr>
        <w:t xml:space="preserve"> et le document ressource n°4.</w:t>
      </w:r>
    </w:p>
    <w:p w:rsidR="009A5EC1" w:rsidRDefault="009A5EC1" w:rsidP="009A5EC1">
      <w:pPr>
        <w:tabs>
          <w:tab w:val="right" w:pos="6670"/>
        </w:tabs>
        <w:rPr>
          <w:b/>
          <w:shd w:val="clear" w:color="auto" w:fill="000000"/>
        </w:rPr>
      </w:pPr>
    </w:p>
    <w:p w:rsidR="009A5EC1" w:rsidRPr="00B05F07" w:rsidRDefault="009A5EC1" w:rsidP="009A5EC1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t> Séance 1 </w:t>
      </w:r>
      <w:r w:rsidRPr="00B05F07">
        <w:rPr>
          <w:b/>
          <w:color w:val="FFFFFF" w:themeColor="background1"/>
          <w:sz w:val="24"/>
        </w:rPr>
        <w:t xml:space="preserve"> </w:t>
      </w:r>
      <w:r w:rsidRPr="00B05F07">
        <w:rPr>
          <w:b/>
          <w:sz w:val="24"/>
        </w:rPr>
        <w:t>Observer</w:t>
      </w:r>
      <w:r>
        <w:rPr>
          <w:b/>
          <w:sz w:val="24"/>
        </w:rPr>
        <w:t xml:space="preserve"> le fonctionnement d’un système</w:t>
      </w:r>
    </w:p>
    <w:p w:rsidR="009A5EC1" w:rsidRDefault="009A5EC1" w:rsidP="009A5EC1">
      <w:pPr>
        <w:rPr>
          <w:rFonts w:cs="Arial"/>
        </w:rPr>
      </w:pPr>
    </w:p>
    <w:p w:rsidR="009A5EC1" w:rsidRDefault="009A5EC1" w:rsidP="009A5EC1">
      <w:pPr>
        <w:rPr>
          <w:rFonts w:cs="Arial"/>
        </w:rPr>
      </w:pPr>
      <w:r w:rsidRPr="00F838FA">
        <w:rPr>
          <w:rFonts w:cs="Arial"/>
          <w:b/>
        </w:rPr>
        <w:t>3.</w:t>
      </w:r>
      <w:r>
        <w:rPr>
          <w:rFonts w:cs="Arial"/>
        </w:rPr>
        <w:t xml:space="preserve"> Notez ci-dessous le fonctionnement du signal lumineux.</w:t>
      </w:r>
    </w:p>
    <w:p w:rsidR="009A5EC1" w:rsidRPr="000E1BA4" w:rsidRDefault="009A5EC1" w:rsidP="009A5EC1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</w:rPr>
      </w:pPr>
      <w:r w:rsidRPr="000E1BA4">
        <w:rPr>
          <w:rFonts w:cs="Arial"/>
          <w:color w:val="FF0000"/>
        </w:rPr>
        <w:t>Le signal lumineux clignote durant toute la période de déplacement du vantail.</w:t>
      </w:r>
    </w:p>
    <w:p w:rsidR="009A5EC1" w:rsidRDefault="009A5EC1" w:rsidP="009A5EC1"/>
    <w:p w:rsidR="009A5EC1" w:rsidRPr="005F6835" w:rsidRDefault="009A5EC1" w:rsidP="009A5EC1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t> Séance 2 </w:t>
      </w:r>
      <w:r w:rsidRPr="00DC6CDB">
        <w:rPr>
          <w:b/>
          <w:sz w:val="24"/>
        </w:rPr>
        <w:t xml:space="preserve"> </w:t>
      </w:r>
      <w:r w:rsidRPr="005F6835">
        <w:rPr>
          <w:b/>
          <w:sz w:val="24"/>
        </w:rPr>
        <w:t>Décrire sous la forme d’un texte un programme</w:t>
      </w:r>
    </w:p>
    <w:p w:rsidR="009A5EC1" w:rsidRPr="004D0218" w:rsidRDefault="009A5EC1" w:rsidP="009A5EC1"/>
    <w:p w:rsidR="009A5EC1" w:rsidRDefault="009A5EC1" w:rsidP="009A5EC1">
      <w:r w:rsidRPr="006F43DD">
        <w:rPr>
          <w:rFonts w:cs="Arial"/>
          <w:b/>
        </w:rPr>
        <w:t>1.</w:t>
      </w:r>
      <w:r>
        <w:rPr>
          <w:rFonts w:cs="Arial"/>
        </w:rPr>
        <w:t xml:space="preserve"> En vous aidant du </w:t>
      </w:r>
      <w:r w:rsidRPr="00A921F3">
        <w:rPr>
          <w:rFonts w:cs="Arial"/>
          <w:b/>
        </w:rPr>
        <w:t>document ressource N°4</w:t>
      </w:r>
      <w:r>
        <w:rPr>
          <w:rFonts w:cs="Arial"/>
        </w:rPr>
        <w:t>, notez</w:t>
      </w:r>
      <w:r>
        <w:t xml:space="preserve"> ci-dessous chaque étape de l’algorithme </w:t>
      </w:r>
    </w:p>
    <w:p w:rsidR="009A5EC1" w:rsidRDefault="009A5EC1" w:rsidP="009A5EC1"/>
    <w:tbl>
      <w:tblPr>
        <w:tblW w:w="0" w:type="auto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536"/>
        <w:gridCol w:w="229"/>
        <w:gridCol w:w="6089"/>
      </w:tblGrid>
      <w:tr w:rsidR="009A5EC1" w:rsidRPr="00375E78" w:rsidTr="00647BBE">
        <w:trPr>
          <w:gridAfter w:val="1"/>
          <w:wAfter w:w="5899" w:type="dxa"/>
        </w:trPr>
        <w:tc>
          <w:tcPr>
            <w:tcW w:w="0" w:type="auto"/>
            <w:shd w:val="clear" w:color="auto" w:fill="000000" w:themeFill="text1"/>
          </w:tcPr>
          <w:p w:rsidR="009A5EC1" w:rsidRPr="000939AD" w:rsidRDefault="009A5EC1" w:rsidP="00647BBE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sym w:font="Wingdings" w:char="F0E8"/>
            </w:r>
            <w:r>
              <w:rPr>
                <w:b/>
              </w:rPr>
              <w:t xml:space="preserve"> </w:t>
            </w:r>
            <w:r w:rsidRPr="00557AF9">
              <w:rPr>
                <w:b/>
              </w:rPr>
              <w:t>Extrait 1</w:t>
            </w:r>
            <w:r>
              <w:rPr>
                <w:b/>
              </w:rPr>
              <w:t xml:space="preserve"> - Ouverture du vantail</w:t>
            </w:r>
          </w:p>
        </w:tc>
        <w:tc>
          <w:tcPr>
            <w:tcW w:w="0" w:type="auto"/>
            <w:tcBorders>
              <w:top w:val="nil"/>
              <w:bottom w:val="single" w:sz="6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9A5EC1" w:rsidRPr="007643C0" w:rsidRDefault="009A5EC1" w:rsidP="00647BBE">
            <w:pPr>
              <w:jc w:val="center"/>
              <w:rPr>
                <w:b/>
              </w:rPr>
            </w:pPr>
          </w:p>
        </w:tc>
      </w:tr>
      <w:tr w:rsidR="009A5EC1" w:rsidRPr="00375E78" w:rsidTr="00647BBE">
        <w:trPr>
          <w:trHeight w:val="3703"/>
        </w:trPr>
        <w:tc>
          <w:tcPr>
            <w:tcW w:w="3536" w:type="dxa"/>
            <w:tcBorders>
              <w:top w:val="single" w:sz="6" w:space="0" w:color="D9D9D9" w:themeColor="background1" w:themeShade="D9"/>
              <w:left w:val="thinThickLargeGap" w:sz="24" w:space="0" w:color="auto"/>
              <w:bottom w:val="single" w:sz="2" w:space="0" w:color="D9D9D9" w:themeColor="background1" w:themeShade="D9"/>
            </w:tcBorders>
            <w:shd w:val="clear" w:color="auto" w:fill="auto"/>
          </w:tcPr>
          <w:p w:rsidR="009A5EC1" w:rsidRDefault="009A5EC1" w:rsidP="00647BBE">
            <w:pPr>
              <w:jc w:val="center"/>
              <w:rPr>
                <w:rFonts w:cs="Arial"/>
                <w:b/>
              </w:rPr>
            </w:pPr>
          </w:p>
          <w:p w:rsidR="009A5EC1" w:rsidRDefault="009A5EC1" w:rsidP="00647BBE">
            <w:pPr>
              <w:jc w:val="center"/>
              <w:rPr>
                <w:rFonts w:cs="Arial"/>
                <w:b/>
              </w:rPr>
            </w:pPr>
            <w:r w:rsidRPr="000939AD">
              <w:rPr>
                <w:rFonts w:cs="Arial"/>
                <w:b/>
              </w:rPr>
              <w:t>Organigramme de programmation</w:t>
            </w:r>
          </w:p>
          <w:p w:rsidR="009A5EC1" w:rsidRPr="007643C0" w:rsidRDefault="009A5EC1" w:rsidP="00647BBE">
            <w:pPr>
              <w:jc w:val="center"/>
              <w:rPr>
                <w:rFonts w:cs="Arial"/>
              </w:rPr>
            </w:pPr>
            <w:r w:rsidRPr="007643C0">
              <w:rPr>
                <w:rFonts w:cs="Arial"/>
              </w:rPr>
              <w:t>(description graphique)</w:t>
            </w:r>
          </w:p>
          <w:p w:rsidR="009A5EC1" w:rsidRPr="004D0218" w:rsidRDefault="009A5EC1" w:rsidP="00647B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7C9C7F" wp14:editId="398C6A63">
                  <wp:extent cx="1686783" cy="1908000"/>
                  <wp:effectExtent l="0" t="0" r="8890" b="0"/>
                  <wp:docPr id="2037" name="Image 2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icator_Programme 4 Séquence 4 Extrait 1 V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783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8" w:type="dxa"/>
            <w:gridSpan w:val="2"/>
            <w:tcBorders>
              <w:top w:val="single" w:sz="6" w:space="0" w:color="D9D9D9" w:themeColor="background1" w:themeShade="D9"/>
              <w:bottom w:val="single" w:sz="2" w:space="0" w:color="D9D9D9" w:themeColor="background1" w:themeShade="D9"/>
            </w:tcBorders>
            <w:shd w:val="clear" w:color="auto" w:fill="auto"/>
          </w:tcPr>
          <w:p w:rsidR="009A5EC1" w:rsidRDefault="009A5EC1" w:rsidP="00647BBE">
            <w:pPr>
              <w:jc w:val="center"/>
              <w:rPr>
                <w:b/>
              </w:rPr>
            </w:pPr>
          </w:p>
          <w:p w:rsidR="009A5EC1" w:rsidRPr="007643C0" w:rsidRDefault="009A5EC1" w:rsidP="00647BBE">
            <w:pPr>
              <w:jc w:val="center"/>
              <w:rPr>
                <w:b/>
              </w:rPr>
            </w:pPr>
            <w:r w:rsidRPr="007643C0">
              <w:rPr>
                <w:b/>
              </w:rPr>
              <w:t>Algorithme</w:t>
            </w:r>
          </w:p>
          <w:p w:rsidR="009A5EC1" w:rsidRDefault="009A5EC1" w:rsidP="00647BBE">
            <w:pPr>
              <w:jc w:val="center"/>
            </w:pPr>
            <w:r>
              <w:t>(description textuelle)</w:t>
            </w:r>
          </w:p>
          <w:p w:rsidR="009A5EC1" w:rsidRDefault="009A5EC1" w:rsidP="00647BBE"/>
          <w:p w:rsidR="009A5EC1" w:rsidRPr="00B54335" w:rsidRDefault="009A5EC1" w:rsidP="00647BBE"/>
          <w:p w:rsidR="009A5EC1" w:rsidRDefault="009A5EC1" w:rsidP="00647BBE">
            <w:pPr>
              <w:rPr>
                <w:color w:val="FF0000"/>
              </w:rPr>
            </w:pPr>
            <w:r>
              <w:t xml:space="preserve">Ouvrir le vantail </w:t>
            </w:r>
            <w:r w:rsidRPr="00B05F07">
              <w:rPr>
                <w:color w:val="FF0000"/>
              </w:rPr>
              <w:t>(</w:t>
            </w:r>
            <w:r w:rsidRPr="00B05F07">
              <w:rPr>
                <w:i/>
                <w:color w:val="FF0000"/>
              </w:rPr>
              <w:t>activer le moteur</w:t>
            </w:r>
            <w:r w:rsidRPr="00B05F07">
              <w:rPr>
                <w:color w:val="FF0000"/>
              </w:rPr>
              <w:t>)</w:t>
            </w:r>
          </w:p>
          <w:p w:rsidR="009A5EC1" w:rsidRDefault="009A5EC1" w:rsidP="00647BBE">
            <w:pPr>
              <w:rPr>
                <w:color w:val="FF0000"/>
              </w:rPr>
            </w:pPr>
          </w:p>
          <w:p w:rsidR="009A5EC1" w:rsidRPr="00B05F07" w:rsidRDefault="009A5EC1" w:rsidP="00647BBE">
            <w:pPr>
              <w:rPr>
                <w:color w:val="FF0000"/>
              </w:rPr>
            </w:pPr>
          </w:p>
          <w:p w:rsidR="009A5EC1" w:rsidRPr="000E1BA4" w:rsidRDefault="009A5EC1" w:rsidP="00647BBE">
            <w:pPr>
              <w:spacing w:before="120" w:after="120"/>
              <w:rPr>
                <w:color w:val="FF0000"/>
                <w:szCs w:val="20"/>
              </w:rPr>
            </w:pPr>
            <w:r w:rsidRPr="004D0218">
              <w:rPr>
                <w:b/>
                <w:szCs w:val="20"/>
              </w:rPr>
              <w:t>S</w:t>
            </w:r>
            <w:r>
              <w:rPr>
                <w:b/>
                <w:szCs w:val="20"/>
              </w:rPr>
              <w:t>I</w:t>
            </w:r>
            <w:r>
              <w:rPr>
                <w:szCs w:val="20"/>
              </w:rPr>
              <w:t xml:space="preserve"> </w:t>
            </w:r>
            <w:r w:rsidRPr="000E1BA4">
              <w:rPr>
                <w:color w:val="FF0000"/>
                <w:szCs w:val="20"/>
              </w:rPr>
              <w:t xml:space="preserve">le vantail est complètement ouvert </w:t>
            </w:r>
            <w:r w:rsidRPr="00723D98">
              <w:rPr>
                <w:b/>
                <w:szCs w:val="20"/>
              </w:rPr>
              <w:t>ALORS</w:t>
            </w:r>
          </w:p>
          <w:p w:rsidR="009A5EC1" w:rsidRPr="000E1BA4" w:rsidRDefault="009A5EC1" w:rsidP="00647BBE">
            <w:pPr>
              <w:spacing w:before="120" w:after="120"/>
              <w:rPr>
                <w:color w:val="FF0000"/>
              </w:rPr>
            </w:pPr>
            <w:r w:rsidRPr="000E1BA4">
              <w:rPr>
                <w:color w:val="FF0000"/>
              </w:rPr>
              <w:t xml:space="preserve">     Arrêt</w:t>
            </w:r>
            <w:r>
              <w:rPr>
                <w:color w:val="FF0000"/>
              </w:rPr>
              <w:t>er le</w:t>
            </w:r>
            <w:r w:rsidRPr="000E1BA4">
              <w:rPr>
                <w:color w:val="FF0000"/>
              </w:rPr>
              <w:t xml:space="preserve"> vantail (</w:t>
            </w:r>
            <w:r w:rsidRPr="00B05F07">
              <w:rPr>
                <w:i/>
                <w:color w:val="FF0000"/>
              </w:rPr>
              <w:t>désactiver le moteur</w:t>
            </w:r>
            <w:r w:rsidRPr="000E1BA4">
              <w:rPr>
                <w:color w:val="FF0000"/>
              </w:rPr>
              <w:t>)</w:t>
            </w:r>
          </w:p>
          <w:p w:rsidR="009A5EC1" w:rsidRPr="004D0218" w:rsidRDefault="009A5EC1" w:rsidP="00647BBE">
            <w:pPr>
              <w:spacing w:before="120" w:after="120"/>
              <w:rPr>
                <w:b/>
                <w:szCs w:val="20"/>
              </w:rPr>
            </w:pPr>
            <w:r w:rsidRPr="004D0218">
              <w:rPr>
                <w:b/>
                <w:szCs w:val="20"/>
              </w:rPr>
              <w:t>SINON</w:t>
            </w:r>
          </w:p>
          <w:p w:rsidR="009A5EC1" w:rsidRDefault="009A5EC1" w:rsidP="00647BBE">
            <w:pPr>
              <w:spacing w:before="120" w:after="120"/>
              <w:rPr>
                <w:color w:val="FF0000"/>
              </w:rPr>
            </w:pPr>
            <w:r w:rsidRPr="000E1BA4">
              <w:rPr>
                <w:color w:val="FF0000"/>
              </w:rPr>
              <w:t xml:space="preserve">     </w:t>
            </w:r>
            <w:r>
              <w:rPr>
                <w:color w:val="FF0000"/>
              </w:rPr>
              <w:t>Continuer à ouvrir le</w:t>
            </w:r>
            <w:r w:rsidRPr="000E1BA4">
              <w:rPr>
                <w:color w:val="FF0000"/>
              </w:rPr>
              <w:t xml:space="preserve"> vantail (</w:t>
            </w:r>
            <w:r w:rsidRPr="00B05F07">
              <w:rPr>
                <w:i/>
                <w:color w:val="FF0000"/>
              </w:rPr>
              <w:t>activer le moteur</w:t>
            </w:r>
            <w:r w:rsidRPr="000E1BA4">
              <w:rPr>
                <w:color w:val="FF0000"/>
              </w:rPr>
              <w:t>)</w:t>
            </w:r>
          </w:p>
          <w:p w:rsidR="009A5EC1" w:rsidRPr="00C15AC9" w:rsidRDefault="009A5EC1" w:rsidP="00647BBE">
            <w:pPr>
              <w:spacing w:before="120" w:after="120"/>
              <w:rPr>
                <w:b/>
              </w:rPr>
            </w:pPr>
            <w:r w:rsidRPr="00C15AC9">
              <w:rPr>
                <w:b/>
              </w:rPr>
              <w:t>FIN SI</w:t>
            </w:r>
          </w:p>
        </w:tc>
      </w:tr>
    </w:tbl>
    <w:p w:rsidR="009A5EC1" w:rsidRDefault="009A5EC1" w:rsidP="009A5EC1">
      <w:pPr>
        <w:rPr>
          <w:b/>
        </w:rPr>
      </w:pPr>
    </w:p>
    <w:p w:rsidR="009A5EC1" w:rsidRPr="00557AF9" w:rsidRDefault="009A5EC1" w:rsidP="009A5EC1">
      <w:pPr>
        <w:rPr>
          <w:b/>
        </w:rPr>
      </w:pPr>
    </w:p>
    <w:tbl>
      <w:tblPr>
        <w:tblW w:w="0" w:type="auto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537"/>
        <w:gridCol w:w="419"/>
        <w:gridCol w:w="5898"/>
      </w:tblGrid>
      <w:tr w:rsidR="009A5EC1" w:rsidRPr="00375E78" w:rsidTr="00647BBE">
        <w:trPr>
          <w:gridAfter w:val="1"/>
          <w:wAfter w:w="3128" w:type="dxa"/>
        </w:trPr>
        <w:tc>
          <w:tcPr>
            <w:tcW w:w="0" w:type="auto"/>
            <w:shd w:val="clear" w:color="auto" w:fill="000000" w:themeFill="text1"/>
          </w:tcPr>
          <w:p w:rsidR="009A5EC1" w:rsidRPr="000939AD" w:rsidRDefault="009A5EC1" w:rsidP="00647BBE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sym w:font="Wingdings" w:char="F0E8"/>
            </w:r>
            <w:r>
              <w:rPr>
                <w:b/>
              </w:rPr>
              <w:t xml:space="preserve"> </w:t>
            </w:r>
            <w:r w:rsidRPr="00557AF9">
              <w:rPr>
                <w:b/>
              </w:rPr>
              <w:t xml:space="preserve">Extrait </w:t>
            </w:r>
            <w:r>
              <w:rPr>
                <w:b/>
              </w:rPr>
              <w:t>2 - Fermeture du vantail</w:t>
            </w:r>
          </w:p>
        </w:tc>
        <w:tc>
          <w:tcPr>
            <w:tcW w:w="0" w:type="auto"/>
            <w:tcBorders>
              <w:top w:val="nil"/>
              <w:bottom w:val="single" w:sz="6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9A5EC1" w:rsidRPr="007643C0" w:rsidRDefault="009A5EC1" w:rsidP="00647BBE">
            <w:pPr>
              <w:jc w:val="center"/>
              <w:rPr>
                <w:b/>
              </w:rPr>
            </w:pPr>
          </w:p>
        </w:tc>
      </w:tr>
      <w:tr w:rsidR="009A5EC1" w:rsidRPr="00375E78" w:rsidTr="00647BBE">
        <w:trPr>
          <w:trHeight w:val="3649"/>
        </w:trPr>
        <w:tc>
          <w:tcPr>
            <w:tcW w:w="3537" w:type="dxa"/>
            <w:tcBorders>
              <w:top w:val="single" w:sz="6" w:space="0" w:color="D9D9D9" w:themeColor="background1" w:themeShade="D9"/>
              <w:left w:val="thinThickLargeGap" w:sz="24" w:space="0" w:color="auto"/>
              <w:bottom w:val="single" w:sz="2" w:space="0" w:color="D9D9D9" w:themeColor="background1" w:themeShade="D9"/>
            </w:tcBorders>
            <w:shd w:val="clear" w:color="auto" w:fill="auto"/>
          </w:tcPr>
          <w:p w:rsidR="009A5EC1" w:rsidRDefault="009A5EC1" w:rsidP="00647BBE">
            <w:pPr>
              <w:jc w:val="center"/>
              <w:rPr>
                <w:rFonts w:cs="Arial"/>
                <w:b/>
              </w:rPr>
            </w:pPr>
          </w:p>
          <w:p w:rsidR="009A5EC1" w:rsidRDefault="009A5EC1" w:rsidP="00647BBE">
            <w:pPr>
              <w:jc w:val="center"/>
              <w:rPr>
                <w:rFonts w:cs="Arial"/>
                <w:b/>
              </w:rPr>
            </w:pPr>
            <w:r w:rsidRPr="000939AD">
              <w:rPr>
                <w:rFonts w:cs="Arial"/>
                <w:b/>
              </w:rPr>
              <w:t>Organigramme de programmation</w:t>
            </w:r>
          </w:p>
          <w:p w:rsidR="009A5EC1" w:rsidRPr="007643C0" w:rsidRDefault="009A5EC1" w:rsidP="00647BBE">
            <w:pPr>
              <w:jc w:val="center"/>
              <w:rPr>
                <w:rFonts w:cs="Arial"/>
              </w:rPr>
            </w:pPr>
            <w:r w:rsidRPr="007643C0">
              <w:rPr>
                <w:rFonts w:cs="Arial"/>
              </w:rPr>
              <w:t>(description graphique)</w:t>
            </w:r>
          </w:p>
          <w:p w:rsidR="009A5EC1" w:rsidRPr="004D0218" w:rsidRDefault="009A5EC1" w:rsidP="00647B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AA7365" wp14:editId="5619DAE8">
                  <wp:extent cx="1772405" cy="1908000"/>
                  <wp:effectExtent l="0" t="0" r="0" b="0"/>
                  <wp:docPr id="2036" name="Image 2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icator_Programme 4 Séquence 4 Extrait 2 V5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405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7" w:type="dxa"/>
            <w:gridSpan w:val="2"/>
            <w:tcBorders>
              <w:top w:val="single" w:sz="6" w:space="0" w:color="D9D9D9" w:themeColor="background1" w:themeShade="D9"/>
              <w:bottom w:val="single" w:sz="2" w:space="0" w:color="D9D9D9" w:themeColor="background1" w:themeShade="D9"/>
            </w:tcBorders>
            <w:shd w:val="clear" w:color="auto" w:fill="auto"/>
          </w:tcPr>
          <w:p w:rsidR="009A5EC1" w:rsidRDefault="009A5EC1" w:rsidP="00647BBE">
            <w:pPr>
              <w:jc w:val="center"/>
              <w:rPr>
                <w:b/>
              </w:rPr>
            </w:pPr>
          </w:p>
          <w:p w:rsidR="009A5EC1" w:rsidRPr="007643C0" w:rsidRDefault="009A5EC1" w:rsidP="00647BBE">
            <w:pPr>
              <w:jc w:val="center"/>
              <w:rPr>
                <w:b/>
              </w:rPr>
            </w:pPr>
            <w:r w:rsidRPr="007643C0">
              <w:rPr>
                <w:b/>
              </w:rPr>
              <w:t>Algorithme</w:t>
            </w:r>
          </w:p>
          <w:p w:rsidR="009A5EC1" w:rsidRDefault="009A5EC1" w:rsidP="00647BBE">
            <w:pPr>
              <w:jc w:val="center"/>
            </w:pPr>
            <w:r>
              <w:t>(description textuelle)</w:t>
            </w:r>
          </w:p>
          <w:p w:rsidR="009A5EC1" w:rsidRPr="00375E78" w:rsidRDefault="009A5EC1" w:rsidP="00647BBE"/>
          <w:p w:rsidR="009A5EC1" w:rsidRDefault="009A5EC1" w:rsidP="00647BBE"/>
          <w:p w:rsidR="009A5EC1" w:rsidRDefault="009A5EC1" w:rsidP="00647BBE">
            <w:pPr>
              <w:rPr>
                <w:color w:val="FF0000"/>
              </w:rPr>
            </w:pPr>
            <w:r>
              <w:t xml:space="preserve">Fermer le vantail </w:t>
            </w:r>
            <w:r w:rsidRPr="00B05F07">
              <w:rPr>
                <w:color w:val="FF0000"/>
              </w:rPr>
              <w:t>(</w:t>
            </w:r>
            <w:r w:rsidRPr="00B05F07">
              <w:rPr>
                <w:i/>
                <w:color w:val="FF0000"/>
              </w:rPr>
              <w:t>activer le moteur</w:t>
            </w:r>
            <w:r w:rsidRPr="00B05F07">
              <w:rPr>
                <w:color w:val="FF0000"/>
              </w:rPr>
              <w:t>)</w:t>
            </w:r>
          </w:p>
          <w:p w:rsidR="009A5EC1" w:rsidRDefault="009A5EC1" w:rsidP="00647BBE">
            <w:pPr>
              <w:rPr>
                <w:color w:val="FF0000"/>
              </w:rPr>
            </w:pPr>
          </w:p>
          <w:p w:rsidR="009A5EC1" w:rsidRDefault="009A5EC1" w:rsidP="00647BBE"/>
          <w:p w:rsidR="009A5EC1" w:rsidRDefault="009A5EC1" w:rsidP="00647BBE">
            <w:pPr>
              <w:spacing w:before="120" w:after="120"/>
              <w:rPr>
                <w:szCs w:val="20"/>
              </w:rPr>
            </w:pPr>
            <w:r w:rsidRPr="004D0218">
              <w:rPr>
                <w:b/>
                <w:szCs w:val="20"/>
              </w:rPr>
              <w:t>S</w:t>
            </w:r>
            <w:r>
              <w:rPr>
                <w:b/>
                <w:szCs w:val="20"/>
              </w:rPr>
              <w:t>I</w:t>
            </w:r>
            <w:r>
              <w:rPr>
                <w:szCs w:val="20"/>
              </w:rPr>
              <w:t xml:space="preserve"> </w:t>
            </w:r>
            <w:r w:rsidRPr="000E1BA4">
              <w:rPr>
                <w:color w:val="FF0000"/>
                <w:szCs w:val="20"/>
              </w:rPr>
              <w:t xml:space="preserve">le vantail est complètement ouvert </w:t>
            </w:r>
            <w:r w:rsidRPr="004D0218">
              <w:rPr>
                <w:b/>
                <w:szCs w:val="20"/>
              </w:rPr>
              <w:t>ALORS</w:t>
            </w:r>
          </w:p>
          <w:p w:rsidR="009A5EC1" w:rsidRPr="000E1BA4" w:rsidRDefault="009A5EC1" w:rsidP="00647BBE">
            <w:pPr>
              <w:spacing w:before="120" w:after="120"/>
              <w:rPr>
                <w:color w:val="FF0000"/>
              </w:rPr>
            </w:pPr>
            <w:r>
              <w:t xml:space="preserve">     </w:t>
            </w:r>
            <w:r w:rsidRPr="000A2479">
              <w:rPr>
                <w:color w:val="FF0000"/>
              </w:rPr>
              <w:t xml:space="preserve">Arrêter le vantail </w:t>
            </w:r>
            <w:r w:rsidRPr="000E1BA4">
              <w:rPr>
                <w:color w:val="FF0000"/>
              </w:rPr>
              <w:t>(</w:t>
            </w:r>
            <w:r w:rsidRPr="00B05F07">
              <w:rPr>
                <w:i/>
                <w:color w:val="FF0000"/>
              </w:rPr>
              <w:t>désactiver le moteur</w:t>
            </w:r>
            <w:r w:rsidRPr="000E1BA4">
              <w:rPr>
                <w:color w:val="FF0000"/>
              </w:rPr>
              <w:t>)</w:t>
            </w:r>
          </w:p>
          <w:p w:rsidR="009A5EC1" w:rsidRPr="004D0218" w:rsidRDefault="009A5EC1" w:rsidP="00647BBE">
            <w:pPr>
              <w:spacing w:before="120" w:after="120"/>
              <w:rPr>
                <w:b/>
                <w:szCs w:val="20"/>
              </w:rPr>
            </w:pPr>
            <w:r w:rsidRPr="004D0218">
              <w:rPr>
                <w:b/>
                <w:szCs w:val="20"/>
              </w:rPr>
              <w:t>SINON</w:t>
            </w:r>
          </w:p>
          <w:p w:rsidR="009A5EC1" w:rsidRDefault="009A5EC1" w:rsidP="00647BBE">
            <w:pPr>
              <w:spacing w:before="120" w:after="120"/>
              <w:rPr>
                <w:color w:val="FF0000"/>
              </w:rPr>
            </w:pPr>
            <w:r>
              <w:t xml:space="preserve">     </w:t>
            </w:r>
            <w:r>
              <w:rPr>
                <w:color w:val="FF0000"/>
              </w:rPr>
              <w:t>Continuer à fermer le</w:t>
            </w:r>
            <w:r w:rsidRPr="000E1BA4">
              <w:rPr>
                <w:color w:val="FF0000"/>
              </w:rPr>
              <w:t xml:space="preserve"> vantail (</w:t>
            </w:r>
            <w:r w:rsidRPr="00B05F07">
              <w:rPr>
                <w:i/>
                <w:color w:val="FF0000"/>
              </w:rPr>
              <w:t>activer le moteur</w:t>
            </w:r>
            <w:r w:rsidRPr="000E1BA4">
              <w:rPr>
                <w:color w:val="FF0000"/>
              </w:rPr>
              <w:t>)</w:t>
            </w:r>
          </w:p>
          <w:p w:rsidR="009A5EC1" w:rsidRPr="00C15AC9" w:rsidRDefault="009A5EC1" w:rsidP="00647BBE">
            <w:pPr>
              <w:spacing w:before="120" w:after="120"/>
              <w:rPr>
                <w:b/>
              </w:rPr>
            </w:pPr>
            <w:r w:rsidRPr="00C15AC9">
              <w:rPr>
                <w:b/>
              </w:rPr>
              <w:t>FIN SI</w:t>
            </w:r>
          </w:p>
        </w:tc>
      </w:tr>
    </w:tbl>
    <w:p w:rsidR="009A5EC1" w:rsidRDefault="009A5EC1" w:rsidP="009A5EC1"/>
    <w:p w:rsidR="009A5EC1" w:rsidRDefault="009A5EC1" w:rsidP="009A5EC1">
      <w:r w:rsidRPr="007D1675">
        <w:rPr>
          <w:b/>
        </w:rPr>
        <w:t>2.</w:t>
      </w:r>
      <w:r>
        <w:t xml:space="preserve"> Notez les deux types de description utilisés pour comprendre plus facilement le programme d’un système automatisé.</w:t>
      </w:r>
    </w:p>
    <w:p w:rsidR="009A5EC1" w:rsidRPr="00E85BCD" w:rsidRDefault="009A5EC1" w:rsidP="009A5EC1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</w:rPr>
      </w:pPr>
      <w:r w:rsidRPr="00E85BCD">
        <w:rPr>
          <w:rFonts w:cs="Arial"/>
          <w:color w:val="FF0000"/>
        </w:rPr>
        <w:t>L’organigramme de programmation et l’algorithme.</w:t>
      </w:r>
    </w:p>
    <w:p w:rsidR="009A5EC1" w:rsidRDefault="009A5EC1" w:rsidP="009A5EC1"/>
    <w:p w:rsidR="009A5EC1" w:rsidRPr="00400E5E" w:rsidRDefault="009A5EC1" w:rsidP="009A5EC1">
      <w:pPr>
        <w:rPr>
          <w:sz w:val="4"/>
          <w:szCs w:val="4"/>
        </w:rPr>
      </w:pPr>
      <w:r>
        <w:rPr>
          <w:sz w:val="12"/>
          <w:szCs w:val="12"/>
        </w:rPr>
        <w:br w:type="page"/>
      </w:r>
    </w:p>
    <w:p w:rsidR="009A5EC1" w:rsidRPr="00DC0C48" w:rsidRDefault="009A5EC1" w:rsidP="009A5EC1"/>
    <w:p w:rsidR="009A5EC1" w:rsidRPr="00B05F07" w:rsidRDefault="009A5EC1" w:rsidP="009A5EC1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t> Séance 3 </w:t>
      </w:r>
      <w:r w:rsidRPr="00DC6CDB">
        <w:rPr>
          <w:b/>
          <w:sz w:val="24"/>
        </w:rPr>
        <w:t xml:space="preserve"> </w:t>
      </w:r>
      <w:r w:rsidRPr="00B05F07">
        <w:rPr>
          <w:b/>
          <w:sz w:val="24"/>
        </w:rPr>
        <w:t>Compléter un organigramme de programmation</w:t>
      </w:r>
    </w:p>
    <w:p w:rsidR="009A5EC1" w:rsidRDefault="009A5EC1" w:rsidP="009A5EC1"/>
    <w:p w:rsidR="009A5EC1" w:rsidRPr="00791138" w:rsidRDefault="009A5EC1" w:rsidP="009A5EC1">
      <w:r w:rsidRPr="00B31960">
        <w:rPr>
          <w:b/>
        </w:rPr>
        <w:t>1.</w:t>
      </w:r>
      <w:r>
        <w:t xml:space="preserve">.À partir de l’algorithme ci-dessous, complétez </w:t>
      </w:r>
      <w:r>
        <w:rPr>
          <w:rFonts w:cs="Arial"/>
        </w:rPr>
        <w:t xml:space="preserve">l’organigramme de programmation pour prendre en compte une nouvelle </w:t>
      </w:r>
      <w:r w:rsidRPr="00DF2953">
        <w:rPr>
          <w:rFonts w:cs="Arial"/>
          <w:b/>
        </w:rPr>
        <w:t>contrainte</w:t>
      </w:r>
      <w:r>
        <w:rPr>
          <w:rFonts w:cs="Arial"/>
        </w:rPr>
        <w:t xml:space="preserve"> </w:t>
      </w:r>
      <w:r w:rsidRPr="006B7883">
        <w:rPr>
          <w:rFonts w:cs="Arial"/>
          <w:b/>
        </w:rPr>
        <w:t xml:space="preserve">de </w:t>
      </w:r>
      <w:r>
        <w:rPr>
          <w:rFonts w:cs="Arial"/>
          <w:b/>
        </w:rPr>
        <w:t>fonctionnement</w:t>
      </w:r>
      <w:r>
        <w:rPr>
          <w:rFonts w:cs="Arial"/>
        </w:rPr>
        <w:t xml:space="preserve"> : «</w:t>
      </w:r>
      <w:r w:rsidRPr="0069297E">
        <w:rPr>
          <w:i/>
        </w:rPr>
        <w:t>Tout mouvement du portail battant doit être signalé par un feu clignotant visible de chaque côté</w:t>
      </w:r>
      <w:r w:rsidRPr="005B0191">
        <w:t>… ».</w:t>
      </w:r>
    </w:p>
    <w:p w:rsidR="009A5EC1" w:rsidRDefault="009A5EC1" w:rsidP="009A5EC1"/>
    <w:tbl>
      <w:tblPr>
        <w:tblW w:w="9978" w:type="dxa"/>
        <w:tblBorders>
          <w:top w:val="single" w:sz="2" w:space="0" w:color="D9D9D9" w:themeColor="background1" w:themeShade="D9"/>
          <w:left w:val="thinThickLargeGap" w:sz="24" w:space="0" w:color="auto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78"/>
        <w:gridCol w:w="4200"/>
      </w:tblGrid>
      <w:tr w:rsidR="009A5EC1" w:rsidRPr="00375E78" w:rsidTr="00647BBE">
        <w:trPr>
          <w:trHeight w:val="4231"/>
        </w:trPr>
        <w:tc>
          <w:tcPr>
            <w:tcW w:w="5778" w:type="dxa"/>
          </w:tcPr>
          <w:p w:rsidR="009A5EC1" w:rsidRDefault="009A5EC1" w:rsidP="00647BBE">
            <w:pPr>
              <w:jc w:val="center"/>
              <w:rPr>
                <w:b/>
              </w:rPr>
            </w:pPr>
          </w:p>
          <w:p w:rsidR="009A5EC1" w:rsidRPr="007643C0" w:rsidRDefault="009A5EC1" w:rsidP="00647BBE">
            <w:pPr>
              <w:jc w:val="center"/>
              <w:rPr>
                <w:b/>
              </w:rPr>
            </w:pPr>
            <w:r w:rsidRPr="007643C0">
              <w:rPr>
                <w:b/>
              </w:rPr>
              <w:t>Algorithme</w:t>
            </w:r>
          </w:p>
          <w:p w:rsidR="009A5EC1" w:rsidRDefault="009A5EC1" w:rsidP="00647BBE">
            <w:pPr>
              <w:jc w:val="center"/>
            </w:pPr>
            <w:r>
              <w:t>(description textuelle)</w:t>
            </w:r>
          </w:p>
          <w:p w:rsidR="009A5EC1" w:rsidRDefault="009A5EC1" w:rsidP="00647BBE"/>
          <w:p w:rsidR="009A5EC1" w:rsidRDefault="009A5EC1" w:rsidP="00647BBE"/>
          <w:p w:rsidR="009A5EC1" w:rsidRDefault="009A5EC1" w:rsidP="00647BBE">
            <w:pPr>
              <w:spacing w:before="120" w:after="120"/>
            </w:pPr>
            <w:r>
              <w:t>Ouvrir le vantail (activer le moteur)</w:t>
            </w:r>
          </w:p>
          <w:p w:rsidR="009A5EC1" w:rsidRDefault="009A5EC1" w:rsidP="00647BBE">
            <w:r>
              <w:t xml:space="preserve">Allumer le signal lumineux (activer la </w:t>
            </w:r>
            <w:proofErr w:type="spellStart"/>
            <w:r>
              <w:t>Led</w:t>
            </w:r>
            <w:proofErr w:type="spellEnd"/>
            <w:r>
              <w:t>)</w:t>
            </w:r>
          </w:p>
          <w:p w:rsidR="009A5EC1" w:rsidRDefault="009A5EC1" w:rsidP="00647BBE">
            <w:pPr>
              <w:spacing w:before="120" w:after="120"/>
              <w:rPr>
                <w:szCs w:val="20"/>
              </w:rPr>
            </w:pPr>
            <w:r w:rsidRPr="004D0218">
              <w:rPr>
                <w:b/>
                <w:szCs w:val="20"/>
              </w:rPr>
              <w:t>S</w:t>
            </w:r>
            <w:r>
              <w:rPr>
                <w:b/>
                <w:szCs w:val="20"/>
              </w:rPr>
              <w:t>I</w:t>
            </w:r>
            <w:r>
              <w:rPr>
                <w:szCs w:val="20"/>
              </w:rPr>
              <w:t xml:space="preserve"> le vantail est ouvert </w:t>
            </w:r>
            <w:r w:rsidRPr="004D0218">
              <w:rPr>
                <w:b/>
                <w:szCs w:val="20"/>
              </w:rPr>
              <w:t>ALORS</w:t>
            </w:r>
          </w:p>
          <w:p w:rsidR="009A5EC1" w:rsidRDefault="009A5EC1" w:rsidP="00647BBE">
            <w:pPr>
              <w:spacing w:before="120" w:after="120"/>
            </w:pPr>
            <w:r>
              <w:t xml:space="preserve">     Arrêter le vantail  (désactiver le moteur)</w:t>
            </w:r>
          </w:p>
          <w:p w:rsidR="009A5EC1" w:rsidRDefault="009A5EC1" w:rsidP="00647BBE">
            <w:pPr>
              <w:spacing w:before="120" w:after="120"/>
            </w:pPr>
            <w:r>
              <w:t xml:space="preserve">     Éteindre le signal lumineux</w:t>
            </w:r>
          </w:p>
          <w:p w:rsidR="009A5EC1" w:rsidRPr="004D0218" w:rsidRDefault="009A5EC1" w:rsidP="00647BBE">
            <w:pPr>
              <w:spacing w:before="120" w:after="120"/>
              <w:rPr>
                <w:b/>
                <w:szCs w:val="20"/>
              </w:rPr>
            </w:pPr>
            <w:r w:rsidRPr="004D0218">
              <w:rPr>
                <w:b/>
                <w:szCs w:val="20"/>
              </w:rPr>
              <w:t>SINON</w:t>
            </w:r>
          </w:p>
          <w:p w:rsidR="009A5EC1" w:rsidRDefault="009A5EC1" w:rsidP="00647BBE">
            <w:pPr>
              <w:spacing w:before="120" w:after="120"/>
              <w:rPr>
                <w:spacing w:val="-2"/>
              </w:rPr>
            </w:pPr>
            <w:r>
              <w:t xml:space="preserve">     </w:t>
            </w:r>
            <w:r>
              <w:rPr>
                <w:spacing w:val="-2"/>
              </w:rPr>
              <w:t>Continuer</w:t>
            </w:r>
            <w:r w:rsidRPr="00AA16F9">
              <w:rPr>
                <w:spacing w:val="-2"/>
              </w:rPr>
              <w:t xml:space="preserve"> à </w:t>
            </w:r>
            <w:r>
              <w:rPr>
                <w:spacing w:val="-2"/>
              </w:rPr>
              <w:t xml:space="preserve">ouvrir le </w:t>
            </w:r>
            <w:r w:rsidRPr="00AA16F9">
              <w:rPr>
                <w:spacing w:val="-2"/>
              </w:rPr>
              <w:t>portail (activer le moteur)</w:t>
            </w:r>
          </w:p>
          <w:p w:rsidR="009A5EC1" w:rsidRPr="00AA16F9" w:rsidRDefault="009A5EC1" w:rsidP="00647BBE">
            <w:pPr>
              <w:spacing w:before="120" w:after="120"/>
              <w:rPr>
                <w:spacing w:val="-2"/>
              </w:rPr>
            </w:pPr>
            <w:r w:rsidRPr="00C15AC9">
              <w:rPr>
                <w:b/>
              </w:rPr>
              <w:t>FIN SI</w:t>
            </w:r>
          </w:p>
          <w:p w:rsidR="009A5EC1" w:rsidRDefault="009A5EC1" w:rsidP="00647BBE">
            <w:pPr>
              <w:spacing w:before="120" w:after="120"/>
            </w:pPr>
          </w:p>
          <w:p w:rsidR="009A5EC1" w:rsidRDefault="009A5EC1" w:rsidP="00647BBE">
            <w:pPr>
              <w:spacing w:before="120" w:after="120"/>
            </w:pPr>
          </w:p>
          <w:p w:rsidR="009A5EC1" w:rsidRDefault="009A5EC1" w:rsidP="00647BBE">
            <w:pPr>
              <w:spacing w:before="120" w:after="120"/>
            </w:pPr>
          </w:p>
          <w:p w:rsidR="009A5EC1" w:rsidRDefault="009A5EC1" w:rsidP="00647BBE">
            <w:pPr>
              <w:spacing w:before="120" w:after="120"/>
            </w:pPr>
          </w:p>
          <w:p w:rsidR="009A5EC1" w:rsidRPr="007253A8" w:rsidRDefault="009A5EC1" w:rsidP="00647BBE">
            <w:pPr>
              <w:spacing w:before="120" w:after="120"/>
            </w:pPr>
          </w:p>
          <w:p w:rsidR="009A5EC1" w:rsidRDefault="009A5EC1" w:rsidP="00647BBE">
            <w:pPr>
              <w:spacing w:before="120"/>
              <w:rPr>
                <w:szCs w:val="20"/>
              </w:rPr>
            </w:pPr>
          </w:p>
          <w:p w:rsidR="009A5EC1" w:rsidRDefault="009A5EC1" w:rsidP="00647BBE">
            <w:pPr>
              <w:spacing w:before="120"/>
              <w:rPr>
                <w:szCs w:val="20"/>
              </w:rPr>
            </w:pPr>
          </w:p>
          <w:p w:rsidR="009A5EC1" w:rsidRPr="00375E78" w:rsidRDefault="009A5EC1" w:rsidP="00647BBE">
            <w:pPr>
              <w:spacing w:before="120"/>
              <w:rPr>
                <w:szCs w:val="20"/>
              </w:rPr>
            </w:pPr>
          </w:p>
        </w:tc>
        <w:tc>
          <w:tcPr>
            <w:tcW w:w="4200" w:type="dxa"/>
            <w:shd w:val="clear" w:color="auto" w:fill="auto"/>
          </w:tcPr>
          <w:p w:rsidR="009A5EC1" w:rsidRDefault="009A5EC1" w:rsidP="00647BBE">
            <w:pPr>
              <w:jc w:val="center"/>
              <w:rPr>
                <w:rFonts w:cs="Arial"/>
                <w:b/>
              </w:rPr>
            </w:pPr>
          </w:p>
          <w:p w:rsidR="009A5EC1" w:rsidRDefault="009A5EC1" w:rsidP="00647BBE">
            <w:pPr>
              <w:jc w:val="center"/>
              <w:rPr>
                <w:rFonts w:cs="Arial"/>
                <w:b/>
              </w:rPr>
            </w:pPr>
            <w:r w:rsidRPr="000939AD">
              <w:rPr>
                <w:rFonts w:cs="Arial"/>
                <w:b/>
              </w:rPr>
              <w:t>Organigramme de programmation</w:t>
            </w:r>
          </w:p>
          <w:p w:rsidR="009A5EC1" w:rsidRPr="007643C0" w:rsidRDefault="009A5EC1" w:rsidP="00647BBE">
            <w:pPr>
              <w:jc w:val="center"/>
              <w:rPr>
                <w:rFonts w:cs="Arial"/>
              </w:rPr>
            </w:pPr>
            <w:r w:rsidRPr="007643C0">
              <w:rPr>
                <w:rFonts w:cs="Arial"/>
              </w:rPr>
              <w:t>(description graphique)</w:t>
            </w:r>
          </w:p>
          <w:p w:rsidR="009A5EC1" w:rsidRDefault="009A5EC1" w:rsidP="00647BBE"/>
          <w:p w:rsidR="009A5EC1" w:rsidRDefault="009A5EC1" w:rsidP="00647B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7898E1" wp14:editId="6F8DAF46">
                      <wp:simplePos x="0" y="0"/>
                      <wp:positionH relativeFrom="column">
                        <wp:posOffset>506265</wp:posOffset>
                      </wp:positionH>
                      <wp:positionV relativeFrom="paragraph">
                        <wp:posOffset>48554</wp:posOffset>
                      </wp:positionV>
                      <wp:extent cx="1296000" cy="467995"/>
                      <wp:effectExtent l="0" t="0" r="19050" b="27305"/>
                      <wp:wrapNone/>
                      <wp:docPr id="1033" name="Zone de texte 10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6000" cy="467995"/>
                              </a:xfrm>
                              <a:prstGeom prst="parallelogram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EC1" w:rsidRDefault="009A5EC1" w:rsidP="009A5EC1">
                                  <w:pPr>
                                    <w:jc w:val="center"/>
                                  </w:pPr>
                                  <w:r>
                                    <w:t>Ouvrir vantail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Zone de texte 1033" o:spid="_x0000_s1027" type="#_x0000_t7" style="position:absolute;left:0;text-align:left;margin-left:39.85pt;margin-top:3.8pt;width:102.05pt;height:3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" adj="1950" fillcolor="white [3201]" strokeweight=".5pt">
                      <v:textbox inset="1mm,1mm,1mm,1mm">
                        <w:txbxContent>
                          <w:p w:rsidR="009A5EC1" w:rsidRDefault="009A5EC1" w:rsidP="009A5EC1">
                            <w:pPr>
                              <w:jc w:val="center"/>
                            </w:pPr>
                            <w:r>
                              <w:t>Ouvrir vantail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A5EC1" w:rsidRDefault="009A5EC1" w:rsidP="00647B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8A11D5" wp14:editId="30DAE688">
                      <wp:simplePos x="0" y="0"/>
                      <wp:positionH relativeFrom="column">
                        <wp:posOffset>2090702</wp:posOffset>
                      </wp:positionH>
                      <wp:positionV relativeFrom="paragraph">
                        <wp:posOffset>69497</wp:posOffset>
                      </wp:positionV>
                      <wp:extent cx="0" cy="1648178"/>
                      <wp:effectExtent l="76200" t="38100" r="57150" b="9525"/>
                      <wp:wrapNone/>
                      <wp:docPr id="1050" name="Connecteur droit avec flèche 1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48178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50" o:spid="_x0000_s1026" type="#_x0000_t32" style="position:absolute;margin-left:164.6pt;margin-top:5.45pt;width:0;height:129.8pt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8CAB430" wp14:editId="736F8BE5">
                      <wp:simplePos x="0" y="0"/>
                      <wp:positionH relativeFrom="column">
                        <wp:posOffset>1755202</wp:posOffset>
                      </wp:positionH>
                      <wp:positionV relativeFrom="paragraph">
                        <wp:posOffset>80924</wp:posOffset>
                      </wp:positionV>
                      <wp:extent cx="325120" cy="0"/>
                      <wp:effectExtent l="38100" t="76200" r="0" b="95250"/>
                      <wp:wrapNone/>
                      <wp:docPr id="1036" name="Connecteur droit avec flèche 10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512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036" o:spid="_x0000_s1026" type="#_x0000_t32" style="position:absolute;margin-left:138.2pt;margin-top:6.35pt;width:25.6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" strokecolor="black [3213]" strokeweight=".25pt">
                      <v:stroke endarrow="block"/>
                    </v:shape>
                  </w:pict>
                </mc:Fallback>
              </mc:AlternateContent>
            </w:r>
          </w:p>
          <w:p w:rsidR="009A5EC1" w:rsidRDefault="009A5EC1" w:rsidP="00647BBE">
            <w:pPr>
              <w:jc w:val="center"/>
            </w:pPr>
          </w:p>
          <w:p w:rsidR="009A5EC1" w:rsidRPr="004D0218" w:rsidRDefault="009A5EC1" w:rsidP="00647B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56D711" wp14:editId="338558DB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2649220</wp:posOffset>
                      </wp:positionV>
                      <wp:extent cx="1295400" cy="516255"/>
                      <wp:effectExtent l="0" t="0" r="19050" b="17145"/>
                      <wp:wrapNone/>
                      <wp:docPr id="136" name="Zone de text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516255"/>
                              </a:xfrm>
                              <a:prstGeom prst="parallelogram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EC1" w:rsidRPr="00E6466A" w:rsidRDefault="009A5EC1" w:rsidP="009A5EC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6466A">
                                    <w:rPr>
                                      <w:color w:val="FF0000"/>
                                    </w:rPr>
                                    <w:t xml:space="preserve">Éteindre </w:t>
                                  </w:r>
                                </w:p>
                                <w:p w:rsidR="009A5EC1" w:rsidRPr="00E6466A" w:rsidRDefault="009A5EC1" w:rsidP="009A5EC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6466A">
                                    <w:rPr>
                                      <w:color w:val="FF0000"/>
                                    </w:rPr>
                                    <w:t>Signal lumineux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36" o:spid="_x0000_s1028" type="#_x0000_t7" style="position:absolute;left:0;text-align:left;margin-left:39.4pt;margin-top:208.6pt;width:102pt;height:40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" adj="2152" fillcolor="white [3201]" strokecolor="red" strokeweight=".5pt">
                      <v:textbox inset="1mm,1mm,1mm,1mm">
                        <w:txbxContent>
                          <w:p w:rsidR="009A5EC1" w:rsidRPr="00E6466A" w:rsidRDefault="009A5EC1" w:rsidP="009A5EC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6466A">
                              <w:rPr>
                                <w:color w:val="FF0000"/>
                              </w:rPr>
                              <w:t xml:space="preserve">Éteindre </w:t>
                            </w:r>
                          </w:p>
                          <w:p w:rsidR="009A5EC1" w:rsidRPr="00E6466A" w:rsidRDefault="009A5EC1" w:rsidP="009A5EC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6466A">
                              <w:rPr>
                                <w:color w:val="FF0000"/>
                              </w:rPr>
                              <w:t>Signal lumineux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DAE8D72" wp14:editId="4C75179E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3110865</wp:posOffset>
                      </wp:positionV>
                      <wp:extent cx="0" cy="179705"/>
                      <wp:effectExtent l="76200" t="0" r="57150" b="48895"/>
                      <wp:wrapNone/>
                      <wp:docPr id="55" name="Connecteur droit avec flèch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55" o:spid="_x0000_s1026" type="#_x0000_t32" style="position:absolute;margin-left:87.9pt;margin-top:244.95pt;width:0;height:14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" strokecolor="red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317F3FF" wp14:editId="08F8512F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1185545</wp:posOffset>
                      </wp:positionV>
                      <wp:extent cx="490220" cy="245110"/>
                      <wp:effectExtent l="0" t="0" r="5080" b="2540"/>
                      <wp:wrapNone/>
                      <wp:docPr id="2039" name="Zone de texte 20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0220" cy="2451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EC1" w:rsidRPr="001A4C6D" w:rsidRDefault="009A5EC1" w:rsidP="009A5EC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1A4C6D">
                                    <w:rPr>
                                      <w:color w:val="FF0000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039" o:spid="_x0000_s1029" type="#_x0000_t202" style="position:absolute;left:0;text-align:left;margin-left:130.85pt;margin-top:93.35pt;width:38.6pt;height:1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" filled="f" stroked="f" strokeweight=".5pt">
                      <v:textbox inset="1mm,1mm,1mm,1mm">
                        <w:txbxContent>
                          <w:p w:rsidR="009A5EC1" w:rsidRPr="001A4C6D" w:rsidRDefault="009A5EC1" w:rsidP="009A5EC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A4C6D">
                              <w:rPr>
                                <w:color w:val="FF0000"/>
                              </w:rPr>
                              <w:t>Non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94F3FDB" wp14:editId="30518ED9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1732915</wp:posOffset>
                      </wp:positionV>
                      <wp:extent cx="490220" cy="245110"/>
                      <wp:effectExtent l="0" t="0" r="5080" b="2540"/>
                      <wp:wrapNone/>
                      <wp:docPr id="2038" name="Zone de texte 20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0220" cy="2451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EC1" w:rsidRPr="001A4C6D" w:rsidRDefault="009A5EC1" w:rsidP="009A5EC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1A4C6D">
                                    <w:rPr>
                                      <w:color w:val="FF0000"/>
                                    </w:rPr>
                                    <w:t>Oui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038" o:spid="_x0000_s1030" type="#_x0000_t202" style="position:absolute;left:0;text-align:left;margin-left:92.85pt;margin-top:136.45pt;width:38.6pt;height:1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" filled="f" stroked="f" strokeweight=".5pt">
                      <v:textbox inset="1mm,1mm,1mm,1mm">
                        <w:txbxContent>
                          <w:p w:rsidR="009A5EC1" w:rsidRPr="001A4C6D" w:rsidRDefault="009A5EC1" w:rsidP="009A5EC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A4C6D">
                              <w:rPr>
                                <w:color w:val="FF0000"/>
                              </w:rPr>
                              <w:t>Oui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3E1EFF3" wp14:editId="4DBF244E">
                      <wp:simplePos x="0" y="0"/>
                      <wp:positionH relativeFrom="column">
                        <wp:posOffset>1894205</wp:posOffset>
                      </wp:positionH>
                      <wp:positionV relativeFrom="paragraph">
                        <wp:posOffset>1419860</wp:posOffset>
                      </wp:positionV>
                      <wp:extent cx="179705" cy="0"/>
                      <wp:effectExtent l="0" t="76200" r="29845" b="95250"/>
                      <wp:wrapNone/>
                      <wp:docPr id="135" name="Connecteur droit avec flèch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705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35" o:spid="_x0000_s1026" type="#_x0000_t32" style="position:absolute;margin-left:149.15pt;margin-top:111.8pt;width:14.1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E094CF" wp14:editId="1AB9A630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2445385</wp:posOffset>
                      </wp:positionV>
                      <wp:extent cx="0" cy="179705"/>
                      <wp:effectExtent l="76200" t="0" r="57150" b="48895"/>
                      <wp:wrapNone/>
                      <wp:docPr id="137" name="Connecteur droit avec flèch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37" o:spid="_x0000_s1026" type="#_x0000_t32" style="position:absolute;margin-left:90.15pt;margin-top:192.55pt;width:0;height:14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2942DF" wp14:editId="4CF75122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1977390</wp:posOffset>
                      </wp:positionV>
                      <wp:extent cx="1295400" cy="467995"/>
                      <wp:effectExtent l="0" t="0" r="19050" b="27305"/>
                      <wp:wrapNone/>
                      <wp:docPr id="138" name="Zone de text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467995"/>
                              </a:xfrm>
                              <a:prstGeom prst="parallelogram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EC1" w:rsidRDefault="009A5EC1" w:rsidP="009A5EC1">
                                  <w:pPr>
                                    <w:jc w:val="center"/>
                                  </w:pPr>
                                  <w:r>
                                    <w:t>Arrêt vantail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38" o:spid="_x0000_s1031" type="#_x0000_t7" style="position:absolute;left:0;text-align:left;margin-left:41pt;margin-top:155.7pt;width:102pt;height:36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" adj="1951" fillcolor="white [3201]" strokeweight=".5pt">
                      <v:textbox inset="1mm,1mm,1mm,1mm">
                        <w:txbxContent>
                          <w:p w:rsidR="009A5EC1" w:rsidRDefault="009A5EC1" w:rsidP="009A5EC1">
                            <w:pPr>
                              <w:jc w:val="center"/>
                            </w:pPr>
                            <w:r>
                              <w:t>Arrêt vantail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F06350" wp14:editId="0F1EC55D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1776730</wp:posOffset>
                      </wp:positionV>
                      <wp:extent cx="0" cy="179705"/>
                      <wp:effectExtent l="76200" t="0" r="57150" b="48895"/>
                      <wp:wrapNone/>
                      <wp:docPr id="139" name="Connecteur droit avec flèche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39" o:spid="_x0000_s1026" type="#_x0000_t32" style="position:absolute;margin-left:91.9pt;margin-top:139.9pt;width:0;height:14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863756" wp14:editId="7A059AB5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1096010</wp:posOffset>
                      </wp:positionV>
                      <wp:extent cx="1439545" cy="683895"/>
                      <wp:effectExtent l="0" t="0" r="27305" b="20955"/>
                      <wp:wrapNone/>
                      <wp:docPr id="140" name="Zone de text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9545" cy="683895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EC1" w:rsidRDefault="009A5EC1" w:rsidP="009A5EC1">
                                  <w:pPr>
                                    <w:jc w:val="center"/>
                                  </w:pPr>
                                  <w:r>
                                    <w:t>Vantail</w:t>
                                  </w:r>
                                </w:p>
                                <w:p w:rsidR="009A5EC1" w:rsidRDefault="009A5EC1" w:rsidP="009A5EC1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ouvert</w:t>
                                  </w:r>
                                  <w:proofErr w:type="gramEnd"/>
                                  <w:r>
                                    <w:t>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Zone de texte 140" o:spid="_x0000_s1032" type="#_x0000_t4" style="position:absolute;left:0;text-align:left;margin-left:35.75pt;margin-top:86.3pt;width:113.35pt;height:53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" fillcolor="white [3201]" strokeweight=".5pt">
                      <v:textbox inset="1mm,1mm,1mm,1mm">
                        <w:txbxContent>
                          <w:p w:rsidR="009A5EC1" w:rsidRDefault="009A5EC1" w:rsidP="009A5EC1">
                            <w:pPr>
                              <w:jc w:val="center"/>
                            </w:pPr>
                            <w:r>
                              <w:t>Vantail</w:t>
                            </w:r>
                          </w:p>
                          <w:p w:rsidR="009A5EC1" w:rsidRDefault="009A5EC1" w:rsidP="009A5EC1">
                            <w:pPr>
                              <w:jc w:val="center"/>
                            </w:pPr>
                            <w:proofErr w:type="gramStart"/>
                            <w:r>
                              <w:t>ouvert</w:t>
                            </w:r>
                            <w:proofErr w:type="gramEnd"/>
                            <w:r>
                              <w:t> 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0D01FF" wp14:editId="42127139">
                      <wp:simplePos x="0" y="0"/>
                      <wp:positionH relativeFrom="column">
                        <wp:posOffset>1153036</wp:posOffset>
                      </wp:positionH>
                      <wp:positionV relativeFrom="paragraph">
                        <wp:posOffset>89907</wp:posOffset>
                      </wp:positionV>
                      <wp:extent cx="10795" cy="300990"/>
                      <wp:effectExtent l="57150" t="0" r="65405" b="60960"/>
                      <wp:wrapNone/>
                      <wp:docPr id="133" name="Connecteur droit avec flèch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95" cy="30099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33" o:spid="_x0000_s1026" type="#_x0000_t32" style="position:absolute;margin-left:90.8pt;margin-top:7.1pt;width:.85pt;height:23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8E6C86" wp14:editId="6AE64232">
                      <wp:simplePos x="0" y="0"/>
                      <wp:positionH relativeFrom="column">
                        <wp:posOffset>517417</wp:posOffset>
                      </wp:positionH>
                      <wp:positionV relativeFrom="paragraph">
                        <wp:posOffset>390990</wp:posOffset>
                      </wp:positionV>
                      <wp:extent cx="1383665" cy="523240"/>
                      <wp:effectExtent l="0" t="0" r="26035" b="10160"/>
                      <wp:wrapNone/>
                      <wp:docPr id="134" name="Zone de text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3665" cy="523240"/>
                              </a:xfrm>
                              <a:prstGeom prst="parallelogram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EC1" w:rsidRPr="00E6466A" w:rsidRDefault="009A5EC1" w:rsidP="009A5EC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6466A">
                                    <w:rPr>
                                      <w:color w:val="FF0000"/>
                                    </w:rPr>
                                    <w:t>Allumer</w:t>
                                  </w:r>
                                </w:p>
                                <w:p w:rsidR="009A5EC1" w:rsidRPr="00E6466A" w:rsidRDefault="009A5EC1" w:rsidP="009A5EC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6466A">
                                    <w:rPr>
                                      <w:color w:val="FF0000"/>
                                    </w:rPr>
                                    <w:t>Signal lumineux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34" o:spid="_x0000_s1033" type="#_x0000_t7" style="position:absolute;left:0;text-align:left;margin-left:40.75pt;margin-top:30.8pt;width:108.95pt;height:41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" adj="2042" fillcolor="white [3201]" strokecolor="red" strokeweight=".5pt">
                      <v:textbox inset="1mm,1mm,1mm,1mm">
                        <w:txbxContent>
                          <w:p w:rsidR="009A5EC1" w:rsidRPr="00E6466A" w:rsidRDefault="009A5EC1" w:rsidP="009A5EC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6466A">
                              <w:rPr>
                                <w:color w:val="FF0000"/>
                              </w:rPr>
                              <w:t>Allumer</w:t>
                            </w:r>
                          </w:p>
                          <w:p w:rsidR="009A5EC1" w:rsidRPr="00E6466A" w:rsidRDefault="009A5EC1" w:rsidP="009A5EC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6466A">
                              <w:rPr>
                                <w:color w:val="FF0000"/>
                              </w:rPr>
                              <w:t>Signal lumineux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865920" wp14:editId="2315D5C0">
                      <wp:simplePos x="0" y="0"/>
                      <wp:positionH relativeFrom="column">
                        <wp:posOffset>1175339</wp:posOffset>
                      </wp:positionH>
                      <wp:positionV relativeFrom="paragraph">
                        <wp:posOffset>915097</wp:posOffset>
                      </wp:positionV>
                      <wp:extent cx="0" cy="179705"/>
                      <wp:effectExtent l="76200" t="0" r="57150" b="48895"/>
                      <wp:wrapNone/>
                      <wp:docPr id="149" name="Connecteur droit avec flèch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49" o:spid="_x0000_s1026" type="#_x0000_t32" style="position:absolute;margin-left:92.55pt;margin-top:72.05pt;width:0;height:14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" strokecolor="black [3213]" strokeweight="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9A5EC1" w:rsidRDefault="009A5EC1" w:rsidP="009A5EC1"/>
    <w:p w:rsidR="009A5EC1" w:rsidRDefault="009A5EC1" w:rsidP="009A5EC1"/>
    <w:p w:rsidR="009A5EC1" w:rsidRPr="00B05F07" w:rsidRDefault="009A5EC1" w:rsidP="009A5EC1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t> Séance 4</w:t>
      </w:r>
      <w:r w:rsidRPr="00DC6CDB">
        <w:rPr>
          <w:b/>
          <w:sz w:val="24"/>
          <w:shd w:val="clear" w:color="auto" w:fill="548DD4" w:themeFill="text2" w:themeFillTint="99"/>
        </w:rPr>
        <w:t xml:space="preserve"> </w:t>
      </w:r>
      <w:r w:rsidRPr="00DC6CDB">
        <w:rPr>
          <w:b/>
          <w:sz w:val="24"/>
        </w:rPr>
        <w:t xml:space="preserve"> </w:t>
      </w:r>
      <w:r w:rsidRPr="00B05F07">
        <w:rPr>
          <w:b/>
          <w:sz w:val="24"/>
        </w:rPr>
        <w:t>Modifier et transférer un programme</w:t>
      </w:r>
    </w:p>
    <w:p w:rsidR="009A5EC1" w:rsidRDefault="009A5EC1" w:rsidP="009A5EC1"/>
    <w:tbl>
      <w:tblPr>
        <w:tblW w:w="9978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20"/>
        <w:gridCol w:w="2662"/>
        <w:gridCol w:w="2796"/>
      </w:tblGrid>
      <w:tr w:rsidR="009A5EC1" w:rsidRPr="00375E78" w:rsidTr="00647BBE">
        <w:trPr>
          <w:trHeight w:val="2262"/>
        </w:trPr>
        <w:tc>
          <w:tcPr>
            <w:tcW w:w="4644" w:type="dxa"/>
          </w:tcPr>
          <w:p w:rsidR="009A5EC1" w:rsidRDefault="009A5EC1" w:rsidP="00647BBE">
            <w:pPr>
              <w:rPr>
                <w:rFonts w:cs="Arial"/>
              </w:rPr>
            </w:pPr>
            <w:r>
              <w:rPr>
                <w:rFonts w:cs="Arial"/>
                <w:b/>
              </w:rPr>
              <w:t>2</w:t>
            </w:r>
            <w:r w:rsidRPr="007D1675">
              <w:rPr>
                <w:rFonts w:cs="Arial"/>
                <w:b/>
              </w:rPr>
              <w:t>.</w:t>
            </w:r>
            <w:r>
              <w:rPr>
                <w:rFonts w:cs="Arial"/>
              </w:rPr>
              <w:t xml:space="preserve"> Ouvrez le fichier </w:t>
            </w:r>
            <w:r w:rsidRPr="00804669">
              <w:rPr>
                <w:rFonts w:cs="Arial"/>
                <w:i/>
                <w:spacing w:val="-2"/>
                <w:szCs w:val="20"/>
              </w:rPr>
              <w:t>4</w:t>
            </w:r>
            <w:r w:rsidRPr="00804669">
              <w:rPr>
                <w:i/>
                <w:szCs w:val="20"/>
              </w:rPr>
              <w:t>_</w:t>
            </w:r>
            <w:r w:rsidRPr="0081200D">
              <w:rPr>
                <w:i/>
                <w:szCs w:val="20"/>
              </w:rPr>
              <w:t xml:space="preserve">Portail battant un vantail </w:t>
            </w:r>
            <w:proofErr w:type="spellStart"/>
            <w:r w:rsidRPr="0081200D">
              <w:rPr>
                <w:i/>
                <w:szCs w:val="20"/>
              </w:rPr>
              <w:t>Séq</w:t>
            </w:r>
            <w:proofErr w:type="spellEnd"/>
            <w:r w:rsidRPr="0081200D">
              <w:rPr>
                <w:i/>
                <w:szCs w:val="20"/>
              </w:rPr>
              <w:t xml:space="preserve"> </w:t>
            </w:r>
            <w:r>
              <w:rPr>
                <w:i/>
                <w:szCs w:val="20"/>
              </w:rPr>
              <w:t xml:space="preserve">4 à </w:t>
            </w:r>
            <w:proofErr w:type="spellStart"/>
            <w:r>
              <w:rPr>
                <w:i/>
                <w:szCs w:val="20"/>
              </w:rPr>
              <w:t>compléter</w:t>
            </w:r>
            <w:r w:rsidRPr="0081200D">
              <w:rPr>
                <w:i/>
                <w:szCs w:val="20"/>
              </w:rPr>
              <w:t>.plf</w:t>
            </w:r>
            <w:proofErr w:type="spellEnd"/>
          </w:p>
          <w:p w:rsidR="009A5EC1" w:rsidRDefault="009A5EC1" w:rsidP="00647BBE">
            <w:pPr>
              <w:rPr>
                <w:rFonts w:cs="Arial"/>
              </w:rPr>
            </w:pPr>
          </w:p>
          <w:p w:rsidR="009A5EC1" w:rsidRPr="00894B4A" w:rsidRDefault="009A5EC1" w:rsidP="00647BBE">
            <w:r w:rsidRPr="00894B4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B4C9769" wp14:editId="54596512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475146</wp:posOffset>
                      </wp:positionV>
                      <wp:extent cx="644718" cy="695960"/>
                      <wp:effectExtent l="0" t="38100" r="60325" b="27940"/>
                      <wp:wrapNone/>
                      <wp:docPr id="2018" name="Connecteur droit avec flèche 20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4718" cy="69596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rgbClr val="FF0000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018" o:spid="_x0000_s1026" type="#_x0000_t32" style="position:absolute;margin-left:202.5pt;margin-top:37.4pt;width:50.75pt;height:54.8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" strokecolor="red" strokeweight=".5pt">
                      <v:stroke startarrow="block"/>
                    </v:shape>
                  </w:pict>
                </mc:Fallback>
              </mc:AlternateContent>
            </w:r>
            <w:r w:rsidRPr="00894B4A">
              <w:rPr>
                <w:b/>
              </w:rPr>
              <w:t>3.</w:t>
            </w:r>
            <w:r w:rsidRPr="00894B4A">
              <w:t xml:space="preserve"> À l’aide des commandes </w:t>
            </w:r>
            <w:r w:rsidRPr="0069297E">
              <w:rPr>
                <w:b/>
              </w:rPr>
              <w:t>Activer</w:t>
            </w:r>
            <w:r>
              <w:t xml:space="preserve"> et </w:t>
            </w:r>
            <w:r w:rsidRPr="0069297E">
              <w:rPr>
                <w:b/>
              </w:rPr>
              <w:t>Désactiver</w:t>
            </w:r>
            <w:r w:rsidRPr="00894B4A">
              <w:t xml:space="preserve"> d</w:t>
            </w:r>
            <w:r>
              <w:t xml:space="preserve">e </w:t>
            </w:r>
            <w:r w:rsidRPr="0069297E">
              <w:rPr>
                <w:i/>
              </w:rPr>
              <w:t>Logicator</w:t>
            </w:r>
            <w:r w:rsidRPr="00894B4A">
              <w:t>, procédez aux modifications du programme pour que la LED clignote durant l’ouverture ou la fermeture et s’éteigne après l’arrêt du portail.</w:t>
            </w:r>
          </w:p>
          <w:p w:rsidR="009A5EC1" w:rsidRDefault="009A5EC1" w:rsidP="00647BBE"/>
          <w:p w:rsidR="009A5EC1" w:rsidRDefault="009A5EC1" w:rsidP="00647BBE">
            <w:r w:rsidRPr="006246BD">
              <w:rPr>
                <w:b/>
                <w:noProof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8739C9" wp14:editId="52C08A1E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-3589</wp:posOffset>
                      </wp:positionV>
                      <wp:extent cx="819426" cy="657860"/>
                      <wp:effectExtent l="0" t="38100" r="57150" b="27940"/>
                      <wp:wrapNone/>
                      <wp:docPr id="1999" name="Connecteur droit avec flèche 19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426" cy="65786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rgbClr val="FF0000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999" o:spid="_x0000_s1026" type="#_x0000_t32" style="position:absolute;margin-left:202.5pt;margin-top:-.3pt;width:64.5pt;height:51.8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" strokecolor="red" strokeweight=".5pt">
                      <v:stroke startarrow="block"/>
                    </v:shape>
                  </w:pict>
                </mc:Fallback>
              </mc:AlternateContent>
            </w:r>
            <w:proofErr w:type="gramStart"/>
            <w:r w:rsidRPr="006246BD">
              <w:rPr>
                <w:b/>
              </w:rPr>
              <w:t>Remarques</w:t>
            </w:r>
            <w:proofErr w:type="gramEnd"/>
            <w:r>
              <w:t> :</w:t>
            </w:r>
          </w:p>
          <w:p w:rsidR="009A5EC1" w:rsidRDefault="009A5EC1" w:rsidP="00647BBE"/>
          <w:p w:rsidR="009A5EC1" w:rsidRDefault="009A5EC1" w:rsidP="00647BBE">
            <w:r>
              <w:t xml:space="preserve">La commande </w:t>
            </w:r>
            <w:r w:rsidRPr="006246BD">
              <w:rPr>
                <w:b/>
              </w:rPr>
              <w:t>Activer</w:t>
            </w:r>
            <w:r>
              <w:t xml:space="preserve"> sur la sortie 0 permet d’allumer le signal lumineux.</w:t>
            </w:r>
          </w:p>
          <w:p w:rsidR="009A5EC1" w:rsidRDefault="009A5EC1" w:rsidP="00647BBE">
            <w:r>
              <w:t xml:space="preserve">La commande </w:t>
            </w:r>
            <w:r w:rsidRPr="006246BD">
              <w:rPr>
                <w:b/>
              </w:rPr>
              <w:t>Attendre</w:t>
            </w:r>
            <w:r>
              <w:t xml:space="preserve"> permet de ralentir le programme pour qu’on puisse voir la LED clignotée.</w:t>
            </w:r>
          </w:p>
          <w:p w:rsidR="009A5EC1" w:rsidRDefault="009A5EC1" w:rsidP="00647BBE">
            <w:r>
              <w:rPr>
                <w:b/>
                <w:noProof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7F8048" wp14:editId="19692CC4">
                      <wp:simplePos x="0" y="0"/>
                      <wp:positionH relativeFrom="column">
                        <wp:posOffset>2730776</wp:posOffset>
                      </wp:positionH>
                      <wp:positionV relativeFrom="paragraph">
                        <wp:posOffset>79292</wp:posOffset>
                      </wp:positionV>
                      <wp:extent cx="441823" cy="0"/>
                      <wp:effectExtent l="0" t="76200" r="15875" b="95250"/>
                      <wp:wrapNone/>
                      <wp:docPr id="2020" name="Connecteur droit avec flèche 20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1823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rgbClr val="FF0000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020" o:spid="_x0000_s1026" type="#_x0000_t32" style="position:absolute;margin-left:215pt;margin-top:6.25pt;width:34.8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" strokecolor="red" strokeweight=".5pt">
                      <v:stroke startarrow="block"/>
                    </v:shape>
                  </w:pict>
                </mc:Fallback>
              </mc:AlternateContent>
            </w:r>
            <w:r>
              <w:t xml:space="preserve">La commande </w:t>
            </w:r>
            <w:r w:rsidRPr="006246BD">
              <w:rPr>
                <w:b/>
              </w:rPr>
              <w:t>Désactiver</w:t>
            </w:r>
            <w:r>
              <w:t xml:space="preserve"> de </w:t>
            </w:r>
            <w:r w:rsidRPr="001516E4">
              <w:rPr>
                <w:i/>
              </w:rPr>
              <w:t xml:space="preserve">Logicator </w:t>
            </w:r>
            <w:r>
              <w:t>sur la sortie 0 permet d’éteindre le signal lumineux.</w:t>
            </w:r>
          </w:p>
          <w:p w:rsidR="009A5EC1" w:rsidRPr="00375E78" w:rsidRDefault="009A5EC1" w:rsidP="00647BBE">
            <w:pPr>
              <w:spacing w:before="120"/>
              <w:rPr>
                <w:szCs w:val="20"/>
              </w:rPr>
            </w:pPr>
          </w:p>
        </w:tc>
        <w:tc>
          <w:tcPr>
            <w:tcW w:w="2667" w:type="dxa"/>
            <w:shd w:val="clear" w:color="auto" w:fill="auto"/>
          </w:tcPr>
          <w:p w:rsidR="009A5EC1" w:rsidRDefault="009A5EC1" w:rsidP="00647BB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Ouverture</w:t>
            </w:r>
          </w:p>
          <w:p w:rsidR="009A5EC1" w:rsidRPr="00F31F6E" w:rsidRDefault="009A5EC1" w:rsidP="00647BB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2E7102D" wp14:editId="2564784C">
                  <wp:extent cx="1467075" cy="2772000"/>
                  <wp:effectExtent l="0" t="0" r="0" b="0"/>
                  <wp:docPr id="2017" name="Image 2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icator_Programme 4 Séquence 4 Extrait 1 V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075" cy="27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  <w:shd w:val="clear" w:color="auto" w:fill="auto"/>
          </w:tcPr>
          <w:p w:rsidR="009A5EC1" w:rsidRPr="00F31F6E" w:rsidRDefault="009A5EC1" w:rsidP="00647BBE">
            <w:pPr>
              <w:jc w:val="center"/>
              <w:rPr>
                <w:b/>
              </w:rPr>
            </w:pPr>
            <w:r w:rsidRPr="00F31F6E">
              <w:rPr>
                <w:b/>
              </w:rPr>
              <w:t>Fermeture</w:t>
            </w:r>
          </w:p>
          <w:p w:rsidR="009A5EC1" w:rsidRPr="004D0218" w:rsidRDefault="009A5EC1" w:rsidP="00647B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67CF4F" wp14:editId="1B88B90E">
                  <wp:extent cx="1629285" cy="2664000"/>
                  <wp:effectExtent l="0" t="0" r="9525" b="3175"/>
                  <wp:docPr id="2016" name="Image 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icator_Programme 4 Séquence 4 Extrait 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285" cy="26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1F1C" w:rsidRDefault="00741F1C"/>
    <w:sectPr w:rsidR="00741F1C" w:rsidSect="009A5EC1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C1" w:rsidRDefault="009A5EC1" w:rsidP="009A5EC1">
      <w:r>
        <w:separator/>
      </w:r>
    </w:p>
  </w:endnote>
  <w:endnote w:type="continuationSeparator" w:id="0">
    <w:p w:rsidR="009A5EC1" w:rsidRDefault="009A5EC1" w:rsidP="009A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C1" w:rsidRDefault="009A5EC1" w:rsidP="009A5EC1">
      <w:r>
        <w:separator/>
      </w:r>
    </w:p>
  </w:footnote>
  <w:footnote w:type="continuationSeparator" w:id="0">
    <w:p w:rsidR="009A5EC1" w:rsidRDefault="009A5EC1" w:rsidP="009A5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C1" w:rsidRDefault="009A5EC1" w:rsidP="009A5EC1">
    <w:pPr>
      <w:pStyle w:val="En-tte"/>
      <w:jc w:val="right"/>
    </w:pPr>
    <w:r>
      <w:t>Correction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C1"/>
    <w:rsid w:val="00741F1C"/>
    <w:rsid w:val="007F161B"/>
    <w:rsid w:val="009A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C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5E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EC1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5E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5EC1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A5E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5EC1"/>
    <w:rPr>
      <w:rFonts w:ascii="Arial" w:eastAsia="Times New Roman" w:hAnsi="Arial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C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5E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EC1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5E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5EC1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A5E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5EC1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2258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2013-04-29T09:43:00Z</dcterms:created>
  <dcterms:modified xsi:type="dcterms:W3CDTF">2013-04-29T09:44:00Z</dcterms:modified>
</cp:coreProperties>
</file>